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B254F" w14:textId="657D9E79" w:rsidR="00E94F7A" w:rsidRPr="009A41EB" w:rsidRDefault="00E94F7A" w:rsidP="009A41EB">
      <w:pPr>
        <w:pStyle w:val="Nagwek"/>
        <w:spacing w:line="360" w:lineRule="auto"/>
        <w:ind w:left="-993"/>
        <w:rPr>
          <w:rFonts w:ascii="Calibri" w:hAnsi="Calibri" w:cs="Calibri"/>
          <w:b/>
          <w:sz w:val="24"/>
          <w:szCs w:val="24"/>
        </w:rPr>
      </w:pPr>
      <w:r w:rsidRPr="009A41EB">
        <w:rPr>
          <w:rFonts w:ascii="Calibri" w:hAnsi="Calibri" w:cs="Calibri"/>
          <w:b/>
          <w:sz w:val="24"/>
          <w:szCs w:val="24"/>
        </w:rPr>
        <w:t>Załącznik nr 2 do</w:t>
      </w:r>
      <w:r w:rsidR="007449A7" w:rsidRPr="009A41EB">
        <w:rPr>
          <w:rFonts w:ascii="Calibri" w:hAnsi="Calibri" w:cs="Calibri"/>
          <w:b/>
          <w:sz w:val="24"/>
          <w:szCs w:val="24"/>
        </w:rPr>
        <w:t xml:space="preserve"> </w:t>
      </w:r>
      <w:r w:rsidR="00513F7D" w:rsidRPr="009A41EB">
        <w:rPr>
          <w:rFonts w:ascii="Calibri" w:hAnsi="Calibri" w:cs="Calibri"/>
          <w:b/>
          <w:sz w:val="24"/>
          <w:szCs w:val="24"/>
        </w:rPr>
        <w:t xml:space="preserve">„Zapytania </w:t>
      </w:r>
      <w:r w:rsidR="003A7E48" w:rsidRPr="009A41EB">
        <w:rPr>
          <w:rFonts w:ascii="Calibri" w:hAnsi="Calibri" w:cs="Calibri"/>
          <w:b/>
          <w:sz w:val="24"/>
          <w:szCs w:val="24"/>
        </w:rPr>
        <w:t xml:space="preserve">o </w:t>
      </w:r>
      <w:r w:rsidR="00ED45A2" w:rsidRPr="009A41EB">
        <w:rPr>
          <w:rFonts w:ascii="Calibri" w:hAnsi="Calibri" w:cs="Calibri"/>
          <w:b/>
          <w:sz w:val="24"/>
          <w:szCs w:val="24"/>
        </w:rPr>
        <w:t xml:space="preserve"> wartość </w:t>
      </w:r>
      <w:r w:rsidR="00F9030C">
        <w:rPr>
          <w:rFonts w:ascii="Calibri" w:hAnsi="Calibri" w:cs="Calibri"/>
          <w:b/>
          <w:sz w:val="24"/>
          <w:szCs w:val="24"/>
        </w:rPr>
        <w:t>wyceny</w:t>
      </w:r>
      <w:r w:rsidR="00ED45A2" w:rsidRPr="009A41EB">
        <w:rPr>
          <w:rFonts w:ascii="Calibri" w:hAnsi="Calibri" w:cs="Calibri"/>
          <w:b/>
          <w:sz w:val="24"/>
          <w:szCs w:val="24"/>
        </w:rPr>
        <w:t>”</w:t>
      </w:r>
      <w:r w:rsidR="00513F7D" w:rsidRPr="009A41EB">
        <w:rPr>
          <w:rFonts w:ascii="Calibri" w:hAnsi="Calibri" w:cs="Calibri"/>
          <w:b/>
          <w:sz w:val="24"/>
          <w:szCs w:val="24"/>
        </w:rPr>
        <w:t xml:space="preserve"> </w:t>
      </w:r>
      <w:r w:rsidR="00586080" w:rsidRPr="009A41EB">
        <w:rPr>
          <w:rFonts w:ascii="Calibri" w:hAnsi="Calibri" w:cs="Calibri"/>
          <w:b/>
          <w:sz w:val="24"/>
          <w:szCs w:val="24"/>
        </w:rPr>
        <w:t xml:space="preserve"> </w:t>
      </w:r>
    </w:p>
    <w:p w14:paraId="7F445763" w14:textId="77C81866" w:rsidR="00E94F7A" w:rsidRPr="009A41EB" w:rsidRDefault="00E94F7A" w:rsidP="009A41EB">
      <w:pPr>
        <w:pStyle w:val="Nagwek"/>
        <w:spacing w:before="360" w:line="360" w:lineRule="auto"/>
        <w:ind w:left="-992"/>
        <w:rPr>
          <w:rFonts w:ascii="Calibri" w:hAnsi="Calibri" w:cs="Calibri"/>
          <w:b/>
          <w:sz w:val="24"/>
          <w:szCs w:val="24"/>
        </w:rPr>
      </w:pPr>
      <w:r w:rsidRPr="009A41EB">
        <w:rPr>
          <w:rFonts w:ascii="Calibri" w:hAnsi="Calibri" w:cs="Calibri"/>
          <w:b/>
          <w:sz w:val="24"/>
          <w:szCs w:val="24"/>
        </w:rPr>
        <w:t xml:space="preserve">Formularz </w:t>
      </w:r>
      <w:r w:rsidR="00BD3144">
        <w:rPr>
          <w:rFonts w:ascii="Calibri" w:hAnsi="Calibri" w:cs="Calibri"/>
          <w:b/>
          <w:sz w:val="24"/>
          <w:szCs w:val="24"/>
        </w:rPr>
        <w:t xml:space="preserve"> wyceny wariant 20 miesięcy</w:t>
      </w:r>
    </w:p>
    <w:p w14:paraId="10F387CB" w14:textId="77777777" w:rsidR="009A41EB" w:rsidRDefault="00E94F7A" w:rsidP="009A41EB">
      <w:pPr>
        <w:spacing w:after="200" w:line="360" w:lineRule="auto"/>
        <w:ind w:left="-993"/>
        <w:jc w:val="both"/>
        <w:rPr>
          <w:rFonts w:ascii="Calibri" w:eastAsiaTheme="minorEastAsia" w:hAnsi="Calibri" w:cs="Calibri"/>
          <w:b/>
          <w:bCs/>
          <w:lang w:eastAsia="pl-PL"/>
        </w:rPr>
      </w:pPr>
      <w:r w:rsidRPr="009A41EB">
        <w:rPr>
          <w:rFonts w:ascii="Calibri" w:eastAsiaTheme="minorEastAsia" w:hAnsi="Calibri" w:cs="Calibri"/>
          <w:b/>
          <w:bCs/>
          <w:lang w:eastAsia="pl-PL"/>
        </w:rPr>
        <w:t>Dane Wykonawcy:</w:t>
      </w:r>
    </w:p>
    <w:p w14:paraId="5DD4C771" w14:textId="55253F20" w:rsidR="00E94F7A" w:rsidRPr="009A41EB" w:rsidRDefault="00E94F7A" w:rsidP="009A41EB">
      <w:pPr>
        <w:spacing w:after="200" w:line="360" w:lineRule="auto"/>
        <w:ind w:left="-993"/>
        <w:jc w:val="both"/>
        <w:rPr>
          <w:rFonts w:ascii="Calibri" w:eastAsiaTheme="minorEastAsia" w:hAnsi="Calibri" w:cs="Calibri"/>
          <w:b/>
          <w:bCs/>
          <w:lang w:eastAsia="pl-PL"/>
        </w:rPr>
      </w:pPr>
      <w:r w:rsidRPr="009A41EB">
        <w:rPr>
          <w:rFonts w:ascii="Calibri" w:eastAsiaTheme="minorEastAsia" w:hAnsi="Calibri" w:cs="Calibri"/>
          <w:lang w:eastAsia="pl-PL"/>
        </w:rPr>
        <w:t xml:space="preserve">Nazwa: </w:t>
      </w:r>
      <w:r w:rsidRPr="009A41EB">
        <w:rPr>
          <w:rFonts w:ascii="Calibri" w:eastAsiaTheme="minorEastAsia" w:hAnsi="Calibri" w:cs="Calibri"/>
          <w:lang w:eastAsia="pl-PL"/>
        </w:rPr>
        <w:tab/>
        <w:t>………………………….........................…………………</w:t>
      </w:r>
      <w:r w:rsidR="009C5B17" w:rsidRPr="009A41EB">
        <w:rPr>
          <w:rFonts w:ascii="Calibri" w:eastAsiaTheme="minorEastAsia" w:hAnsi="Calibri" w:cs="Calibri"/>
          <w:lang w:eastAsia="pl-PL"/>
        </w:rPr>
        <w:t xml:space="preserve"> Siedziba: ……………………………………………………………………………………………</w:t>
      </w:r>
    </w:p>
    <w:p w14:paraId="38A4EDF7" w14:textId="18944A7B" w:rsidR="00953341" w:rsidRPr="009A41EB" w:rsidRDefault="00E94F7A" w:rsidP="009A41EB">
      <w:pPr>
        <w:spacing w:after="200" w:line="360" w:lineRule="auto"/>
        <w:ind w:left="-993"/>
        <w:rPr>
          <w:rFonts w:ascii="Calibri" w:eastAsiaTheme="minorEastAsia" w:hAnsi="Calibri" w:cs="Calibri"/>
          <w:lang w:eastAsia="pl-PL"/>
        </w:rPr>
      </w:pPr>
      <w:r w:rsidRPr="009A41EB">
        <w:rPr>
          <w:rFonts w:ascii="Calibri" w:eastAsiaTheme="minorEastAsia" w:hAnsi="Calibri" w:cs="Calibri"/>
          <w:lang w:eastAsia="pl-PL"/>
        </w:rPr>
        <w:t>Adres e-mail:</w:t>
      </w:r>
      <w:r w:rsidR="005046D2" w:rsidRPr="009A41EB">
        <w:rPr>
          <w:rFonts w:ascii="Calibri" w:eastAsiaTheme="minorEastAsia" w:hAnsi="Calibri" w:cs="Calibri"/>
          <w:lang w:eastAsia="pl-PL"/>
        </w:rPr>
        <w:t xml:space="preserve"> </w:t>
      </w:r>
      <w:r w:rsidRPr="009A41EB">
        <w:rPr>
          <w:rFonts w:ascii="Calibri" w:eastAsiaTheme="minorEastAsia" w:hAnsi="Calibri" w:cs="Calibri"/>
          <w:lang w:eastAsia="pl-PL"/>
        </w:rPr>
        <w:t>…..…………………………………………………………………………………</w:t>
      </w:r>
      <w:r w:rsidR="00682693" w:rsidRPr="009A41EB">
        <w:rPr>
          <w:rFonts w:ascii="Calibri" w:eastAsiaTheme="minorEastAsia" w:hAnsi="Calibri" w:cs="Calibri"/>
          <w:lang w:eastAsia="pl-PL"/>
        </w:rPr>
        <w:t>..</w:t>
      </w:r>
    </w:p>
    <w:p w14:paraId="7677812A" w14:textId="52C050D6" w:rsidR="008D7A69" w:rsidRDefault="00E94F7A" w:rsidP="009A41EB">
      <w:pPr>
        <w:pStyle w:val="Nagwek"/>
        <w:spacing w:before="240" w:line="360" w:lineRule="auto"/>
        <w:ind w:left="-993"/>
        <w:rPr>
          <w:rFonts w:ascii="Calibri" w:hAnsi="Calibri" w:cs="Calibri"/>
          <w:b/>
          <w:u w:val="single"/>
        </w:rPr>
      </w:pPr>
      <w:r w:rsidRPr="009A41EB">
        <w:rPr>
          <w:rFonts w:ascii="Calibri" w:hAnsi="Calibri" w:cs="Calibri"/>
          <w:b/>
          <w:u w:val="single"/>
        </w:rPr>
        <w:t>ZAMÓWIENIE PODSTAWOWE</w:t>
      </w:r>
      <w:r w:rsidR="00B24D39" w:rsidRPr="009A41EB">
        <w:rPr>
          <w:rFonts w:ascii="Calibri" w:hAnsi="Calibri" w:cs="Calibri"/>
          <w:b/>
          <w:u w:val="single"/>
        </w:rPr>
        <w:t xml:space="preserve"> </w:t>
      </w:r>
      <w:r w:rsidR="00E71A44">
        <w:rPr>
          <w:rFonts w:ascii="Calibri" w:hAnsi="Calibri" w:cs="Calibri"/>
          <w:b/>
          <w:u w:val="single"/>
        </w:rPr>
        <w:t>:</w:t>
      </w:r>
    </w:p>
    <w:p w14:paraId="48D59B44" w14:textId="77777777" w:rsidR="00E71A44" w:rsidRPr="009A41EB" w:rsidRDefault="00E71A44" w:rsidP="009A41EB">
      <w:pPr>
        <w:pStyle w:val="Nagwek"/>
        <w:spacing w:before="240" w:line="360" w:lineRule="auto"/>
        <w:ind w:left="-993"/>
        <w:rPr>
          <w:rFonts w:ascii="Calibri" w:hAnsi="Calibri" w:cs="Calibri"/>
          <w:b/>
          <w:u w:val="single"/>
        </w:rPr>
      </w:pPr>
    </w:p>
    <w:p w14:paraId="02FE07D3" w14:textId="4B1E8091" w:rsidR="00E94F7A" w:rsidRPr="009A41EB" w:rsidRDefault="00E94F7A" w:rsidP="009A41EB">
      <w:pPr>
        <w:pStyle w:val="Nagwek"/>
        <w:spacing w:line="360" w:lineRule="auto"/>
        <w:ind w:left="-993"/>
        <w:rPr>
          <w:rFonts w:ascii="Calibri" w:hAnsi="Calibri" w:cs="Calibri"/>
          <w:u w:val="single"/>
        </w:rPr>
      </w:pPr>
      <w:r w:rsidRPr="00867B5E">
        <w:rPr>
          <w:rFonts w:ascii="Calibri" w:hAnsi="Calibri" w:cs="Calibri"/>
        </w:rPr>
        <w:t>Tabela 1</w:t>
      </w:r>
      <w:r w:rsidR="005C6DFC" w:rsidRPr="00867B5E">
        <w:rPr>
          <w:rFonts w:ascii="Calibri" w:hAnsi="Calibri" w:cs="Calibri"/>
        </w:rPr>
        <w:t xml:space="preserve"> dla nowo aktywowanych kart</w:t>
      </w:r>
      <w:r w:rsidR="00FA432B" w:rsidRPr="00867B5E">
        <w:rPr>
          <w:rFonts w:ascii="Calibri" w:hAnsi="Calibri" w:cs="Calibri"/>
        </w:rPr>
        <w:t xml:space="preserve"> SIM (aktywacja kart SIM</w:t>
      </w:r>
      <w:r w:rsidR="00FA432B" w:rsidRPr="009A41EB">
        <w:rPr>
          <w:rFonts w:ascii="Calibri" w:hAnsi="Calibri" w:cs="Calibri"/>
          <w:u w:val="single"/>
        </w:rPr>
        <w:t xml:space="preserve"> </w:t>
      </w:r>
      <w:r w:rsidR="00FA432B" w:rsidRPr="009A41EB">
        <w:rPr>
          <w:rFonts w:ascii="Calibri" w:hAnsi="Calibri" w:cs="Calibri"/>
          <w:spacing w:val="2"/>
        </w:rPr>
        <w:t>nie później niż 180 dni od podpisania Umowy)</w:t>
      </w:r>
    </w:p>
    <w:tbl>
      <w:tblPr>
        <w:tblStyle w:val="Tabela-Siatka1"/>
        <w:tblW w:w="15441" w:type="dxa"/>
        <w:jc w:val="center"/>
        <w:tblLayout w:type="fixed"/>
        <w:tblLook w:val="04A0" w:firstRow="1" w:lastRow="0" w:firstColumn="1" w:lastColumn="0" w:noHBand="0" w:noVBand="1"/>
      </w:tblPr>
      <w:tblGrid>
        <w:gridCol w:w="526"/>
        <w:gridCol w:w="7653"/>
        <w:gridCol w:w="1701"/>
        <w:gridCol w:w="2126"/>
        <w:gridCol w:w="1701"/>
        <w:gridCol w:w="1734"/>
      </w:tblGrid>
      <w:tr w:rsidR="009C07AE" w:rsidRPr="009A41EB" w14:paraId="042FD8EE" w14:textId="77777777" w:rsidTr="009A41EB">
        <w:trPr>
          <w:tblHeader/>
          <w:jc w:val="center"/>
        </w:trPr>
        <w:tc>
          <w:tcPr>
            <w:tcW w:w="5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DEFF5E7" w14:textId="21C53D08" w:rsidR="009C07AE" w:rsidRPr="009A41EB" w:rsidRDefault="00682693" w:rsidP="009A41EB">
            <w:pPr>
              <w:spacing w:after="0" w:line="360" w:lineRule="auto"/>
              <w:rPr>
                <w:rFonts w:ascii="Calibri" w:eastAsia="Calibri" w:hAnsi="Calibri" w:cs="Calibri"/>
                <w:b/>
                <w:bCs/>
              </w:rPr>
            </w:pPr>
            <w:r w:rsidRPr="009A41EB">
              <w:rPr>
                <w:rFonts w:ascii="Calibri" w:eastAsia="Calibri" w:hAnsi="Calibri" w:cs="Calibri"/>
                <w:b/>
                <w:bCs/>
              </w:rPr>
              <w:t>Lp.</w:t>
            </w:r>
          </w:p>
          <w:p w14:paraId="69B96C8B" w14:textId="77777777" w:rsidR="009C07AE" w:rsidRPr="009A41EB" w:rsidRDefault="009C07AE" w:rsidP="009A41EB">
            <w:pPr>
              <w:spacing w:after="0" w:line="360" w:lineRule="auto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7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F13B" w14:textId="77777777" w:rsidR="009C07AE" w:rsidRPr="009A41EB" w:rsidRDefault="009C07AE" w:rsidP="009A41EB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</w:rPr>
            </w:pPr>
            <w:r w:rsidRPr="009A41EB">
              <w:rPr>
                <w:rFonts w:ascii="Calibri" w:eastAsia="Times New Roman" w:hAnsi="Calibri" w:cs="Calibri"/>
                <w:b/>
                <w:bCs/>
              </w:rPr>
              <w:t xml:space="preserve">Wymagany zakres usług w ramach miesięcznego  abonamentu za usługi telefonii komórkowej i transmisji danych – taryfa głosowa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7EBA" w14:textId="77777777" w:rsidR="009C07AE" w:rsidRPr="009A41EB" w:rsidRDefault="009C07AE" w:rsidP="009A41EB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  <w:color w:val="FF0000"/>
              </w:rPr>
            </w:pPr>
            <w:r w:rsidRPr="009A41EB">
              <w:rPr>
                <w:rFonts w:ascii="Calibri" w:eastAsia="Times New Roman" w:hAnsi="Calibri" w:cs="Calibri"/>
                <w:b/>
                <w:bCs/>
              </w:rPr>
              <w:t>Liczba abonamentów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783E9" w14:textId="77777777" w:rsidR="009C07AE" w:rsidRPr="009A41EB" w:rsidRDefault="009C07AE" w:rsidP="009A41EB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</w:rPr>
            </w:pPr>
            <w:r w:rsidRPr="009A41EB">
              <w:rPr>
                <w:rFonts w:ascii="Calibri" w:eastAsia="Times New Roman" w:hAnsi="Calibri" w:cs="Calibri"/>
                <w:b/>
                <w:bCs/>
              </w:rPr>
              <w:t xml:space="preserve">Cena jednostkowa </w:t>
            </w:r>
            <w:r w:rsidRPr="009A41EB">
              <w:rPr>
                <w:rFonts w:ascii="Calibri" w:eastAsia="Times New Roman" w:hAnsi="Calibri" w:cs="Calibri"/>
                <w:b/>
                <w:bCs/>
              </w:rPr>
              <w:br/>
              <w:t>z podatkiem VAT</w:t>
            </w:r>
          </w:p>
          <w:p w14:paraId="6DBC348E" w14:textId="77777777" w:rsidR="009C07AE" w:rsidRPr="009A41EB" w:rsidRDefault="009C07AE" w:rsidP="009A41EB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</w:rPr>
            </w:pPr>
            <w:r w:rsidRPr="009A41EB">
              <w:rPr>
                <w:rFonts w:ascii="Calibri" w:eastAsia="Times New Roman" w:hAnsi="Calibri" w:cs="Calibri"/>
                <w:b/>
                <w:bCs/>
              </w:rPr>
              <w:t>za miesięczny abonament dla jednej karty SIM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D76E" w14:textId="53B674DF" w:rsidR="009C07AE" w:rsidRPr="009A41EB" w:rsidRDefault="009C07AE" w:rsidP="009A41EB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</w:rPr>
            </w:pPr>
            <w:r w:rsidRPr="009A41EB">
              <w:rPr>
                <w:rFonts w:ascii="Calibri" w:eastAsia="Times New Roman" w:hAnsi="Calibri" w:cs="Calibri"/>
                <w:b/>
                <w:bCs/>
              </w:rPr>
              <w:t>Okres obowiązywania w miesiącach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E75B9" w14:textId="69E96879" w:rsidR="009C07AE" w:rsidRPr="009A41EB" w:rsidRDefault="009C07AE" w:rsidP="009A41EB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</w:rPr>
            </w:pPr>
          </w:p>
          <w:p w14:paraId="4BA728F3" w14:textId="77777777" w:rsidR="009C07AE" w:rsidRPr="009A41EB" w:rsidRDefault="009C07AE" w:rsidP="009A41EB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</w:rPr>
            </w:pPr>
            <w:r w:rsidRPr="009A41EB">
              <w:rPr>
                <w:rFonts w:ascii="Calibri" w:eastAsia="Times New Roman" w:hAnsi="Calibri" w:cs="Calibri"/>
                <w:b/>
                <w:bCs/>
              </w:rPr>
              <w:t>Łączna cena z podatkiem</w:t>
            </w:r>
          </w:p>
          <w:p w14:paraId="66DADE19" w14:textId="14964878" w:rsidR="009C07AE" w:rsidRPr="009A41EB" w:rsidRDefault="009C07AE" w:rsidP="009A41EB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</w:rPr>
            </w:pPr>
            <w:r w:rsidRPr="009A41EB">
              <w:rPr>
                <w:rFonts w:ascii="Calibri" w:eastAsia="Times New Roman" w:hAnsi="Calibri" w:cs="Calibri"/>
                <w:b/>
                <w:bCs/>
              </w:rPr>
              <w:t>VAT</w:t>
            </w:r>
          </w:p>
          <w:p w14:paraId="75874D87" w14:textId="77777777" w:rsidR="009C07AE" w:rsidRPr="009A41EB" w:rsidRDefault="009C07AE" w:rsidP="009A41EB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</w:rPr>
            </w:pPr>
          </w:p>
          <w:p w14:paraId="62B63C30" w14:textId="4E0BB05F" w:rsidR="009C07AE" w:rsidRPr="009A41EB" w:rsidRDefault="009C07AE" w:rsidP="009A41EB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</w:rPr>
            </w:pPr>
            <w:r w:rsidRPr="009A41EB">
              <w:rPr>
                <w:rFonts w:ascii="Calibri" w:eastAsia="Times New Roman" w:hAnsi="Calibri" w:cs="Calibri"/>
                <w:b/>
                <w:bCs/>
              </w:rPr>
              <w:t>(kol. B x C x D)</w:t>
            </w:r>
          </w:p>
        </w:tc>
      </w:tr>
      <w:tr w:rsidR="009C07AE" w:rsidRPr="009A41EB" w14:paraId="03B45E3E" w14:textId="77777777" w:rsidTr="00682693">
        <w:trPr>
          <w:tblHeader/>
          <w:jc w:val="center"/>
        </w:trPr>
        <w:tc>
          <w:tcPr>
            <w:tcW w:w="526" w:type="dxa"/>
            <w:tcBorders>
              <w:bottom w:val="single" w:sz="4" w:space="0" w:color="auto"/>
              <w:right w:val="single" w:sz="4" w:space="0" w:color="auto"/>
            </w:tcBorders>
          </w:tcPr>
          <w:p w14:paraId="3AA1CD9F" w14:textId="77777777" w:rsidR="009C07AE" w:rsidRPr="009A41EB" w:rsidRDefault="009C07AE" w:rsidP="009A41EB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1836" w14:textId="3CFBEFCE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</w:rPr>
            </w:pPr>
            <w:r w:rsidRPr="009A41EB">
              <w:rPr>
                <w:rFonts w:ascii="Calibri" w:eastAsia="Calibri" w:hAnsi="Calibri" w:cs="Calibri"/>
                <w:b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22EF" w14:textId="2B82E789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</w:rPr>
              <w:t>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FE56A" w14:textId="106A6074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</w:rPr>
              <w:t>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366" w14:textId="78BDBE42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</w:rPr>
              <w:t>D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3C04" w14:textId="7985DA99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</w:rPr>
              <w:t>E</w:t>
            </w:r>
          </w:p>
        </w:tc>
      </w:tr>
      <w:tr w:rsidR="009C07AE" w:rsidRPr="009A41EB" w14:paraId="4313F4D8" w14:textId="77777777" w:rsidTr="00682693">
        <w:trPr>
          <w:trHeight w:val="603"/>
          <w:jc w:val="center"/>
        </w:trPr>
        <w:tc>
          <w:tcPr>
            <w:tcW w:w="526" w:type="dxa"/>
            <w:vAlign w:val="center"/>
          </w:tcPr>
          <w:p w14:paraId="39901C82" w14:textId="040F116E" w:rsidR="009C07AE" w:rsidRPr="009A41EB" w:rsidRDefault="00682693" w:rsidP="009A41EB">
            <w:pPr>
              <w:spacing w:after="0" w:line="360" w:lineRule="auto"/>
              <w:rPr>
                <w:rFonts w:ascii="Calibri" w:eastAsia="Calibri" w:hAnsi="Calibri" w:cs="Calibri"/>
              </w:rPr>
            </w:pPr>
            <w:r w:rsidRPr="009A41EB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653" w:type="dxa"/>
            <w:vAlign w:val="center"/>
          </w:tcPr>
          <w:p w14:paraId="08C61D3D" w14:textId="7D09DBFA" w:rsidR="009C07AE" w:rsidRPr="009A41EB" w:rsidRDefault="009C07AE" w:rsidP="009A41EB">
            <w:pPr>
              <w:spacing w:after="0" w:line="360" w:lineRule="auto"/>
              <w:rPr>
                <w:rFonts w:ascii="Calibri" w:eastAsia="Calibri" w:hAnsi="Calibri" w:cs="Calibri"/>
                <w:b/>
              </w:rPr>
            </w:pPr>
            <w:r w:rsidRPr="009A41EB">
              <w:rPr>
                <w:rFonts w:ascii="Calibri" w:eastAsia="Calibri" w:hAnsi="Calibri" w:cs="Calibri"/>
                <w:b/>
              </w:rPr>
              <w:t>Abonament obejmujący nielimitowane:</w:t>
            </w:r>
          </w:p>
          <w:p w14:paraId="43075F0F" w14:textId="16979C0B" w:rsidR="009C07AE" w:rsidRPr="009A41EB" w:rsidRDefault="009C07AE" w:rsidP="009A41EB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Calibri" w:eastAsia="Calibri" w:hAnsi="Calibri" w:cs="Calibri"/>
                <w:b/>
              </w:rPr>
            </w:pPr>
            <w:r w:rsidRPr="009A41EB">
              <w:rPr>
                <w:rFonts w:ascii="Calibri" w:eastAsia="Calibri" w:hAnsi="Calibri" w:cs="Calibri"/>
                <w:b/>
              </w:rPr>
              <w:t>Połączenia, SMS, MMS do wszystkich sieci komórkowych i połączenia do sieci stacjonarnych na terenie  Polski</w:t>
            </w:r>
            <w:r w:rsidR="00867B5E">
              <w:rPr>
                <w:rFonts w:ascii="Calibri" w:eastAsia="Calibri" w:hAnsi="Calibri" w:cs="Calibri"/>
                <w:b/>
              </w:rPr>
              <w:t>.</w:t>
            </w:r>
          </w:p>
          <w:p w14:paraId="630F713D" w14:textId="514A01BA" w:rsidR="009C07AE" w:rsidRPr="009A41EB" w:rsidRDefault="009C07AE" w:rsidP="009A41EB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Calibri" w:eastAsia="Calibri" w:hAnsi="Calibri" w:cs="Calibri"/>
                <w:b/>
              </w:rPr>
            </w:pPr>
            <w:r w:rsidRPr="009A41EB">
              <w:rPr>
                <w:rFonts w:ascii="Calibri" w:eastAsia="Calibri" w:hAnsi="Calibri" w:cs="Calibri"/>
                <w:b/>
              </w:rPr>
              <w:t xml:space="preserve">Połączenia, SMS, MMS  do sieci komórkowych i połączenia do sieci </w:t>
            </w:r>
            <w:r w:rsidRPr="009A41EB">
              <w:rPr>
                <w:rFonts w:ascii="Calibri" w:eastAsia="Calibri" w:hAnsi="Calibri" w:cs="Calibri"/>
                <w:b/>
              </w:rPr>
              <w:lastRenderedPageBreak/>
              <w:t>stacjonarnych w roamingu w Unii Europejskiej        (strefa 1)</w:t>
            </w:r>
            <w:r w:rsidR="00867B5E">
              <w:rPr>
                <w:rFonts w:ascii="Calibri" w:eastAsia="Calibri" w:hAnsi="Calibri" w:cs="Calibri"/>
                <w:b/>
              </w:rPr>
              <w:t>.</w:t>
            </w:r>
          </w:p>
          <w:p w14:paraId="5237CAA9" w14:textId="1F310B19" w:rsidR="009C07AE" w:rsidRPr="009A41EB" w:rsidRDefault="009C07AE" w:rsidP="009A41EB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Calibri" w:eastAsia="Calibri" w:hAnsi="Calibri" w:cs="Calibri"/>
                <w:b/>
              </w:rPr>
            </w:pPr>
            <w:r w:rsidRPr="009A41EB">
              <w:rPr>
                <w:rFonts w:ascii="Calibri" w:eastAsia="Calibri" w:hAnsi="Calibri" w:cs="Calibri"/>
                <w:b/>
              </w:rPr>
              <w:t>Połączenia, SMS, MMS do sieci komórkowych i połączenia do sieci stacjonarnych, międzynarodowe w Unii Europejskiej (strefa 1)</w:t>
            </w:r>
            <w:r w:rsidR="00867B5E">
              <w:rPr>
                <w:rFonts w:ascii="Calibri" w:eastAsia="Calibri" w:hAnsi="Calibri" w:cs="Calibri"/>
                <w:b/>
              </w:rPr>
              <w:t>.</w:t>
            </w:r>
          </w:p>
          <w:p w14:paraId="68A2729A" w14:textId="400F22EC" w:rsidR="009C07AE" w:rsidRPr="009A41EB" w:rsidRDefault="009C07AE" w:rsidP="009A41EB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Calibri" w:eastAsia="Calibri" w:hAnsi="Calibri" w:cs="Calibri"/>
                <w:b/>
              </w:rPr>
            </w:pPr>
            <w:r w:rsidRPr="009A41EB">
              <w:rPr>
                <w:rFonts w:ascii="Calibri" w:eastAsia="Calibri" w:hAnsi="Calibri" w:cs="Calibri"/>
                <w:b/>
              </w:rPr>
              <w:t>Internet w ruchu krajowym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6A991CD" w14:textId="61BEBE0B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 w:rsidRPr="009A41EB">
              <w:rPr>
                <w:rFonts w:ascii="Calibri" w:eastAsia="Calibri" w:hAnsi="Calibri" w:cs="Calibri"/>
              </w:rPr>
              <w:lastRenderedPageBreak/>
              <w:t>164</w:t>
            </w:r>
          </w:p>
        </w:tc>
        <w:tc>
          <w:tcPr>
            <w:tcW w:w="2126" w:type="dxa"/>
            <w:vAlign w:val="center"/>
          </w:tcPr>
          <w:p w14:paraId="324B2670" w14:textId="77777777" w:rsidR="009C07AE" w:rsidRPr="009A41EB" w:rsidRDefault="009C07AE" w:rsidP="009A41EB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Align w:val="center"/>
          </w:tcPr>
          <w:p w14:paraId="2980A6EC" w14:textId="0D2A2FD0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 w:rsidRPr="009A41EB"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1734" w:type="dxa"/>
            <w:vAlign w:val="center"/>
          </w:tcPr>
          <w:p w14:paraId="2A05FEFD" w14:textId="6C2383B5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6832E35F" w14:textId="77777777" w:rsidR="00E71A44" w:rsidRDefault="00E71A44" w:rsidP="009A41EB">
      <w:pPr>
        <w:spacing w:before="240" w:line="360" w:lineRule="auto"/>
        <w:ind w:left="-992"/>
        <w:rPr>
          <w:rFonts w:ascii="Calibri" w:hAnsi="Calibri" w:cs="Calibri"/>
          <w:u w:val="single"/>
        </w:rPr>
      </w:pPr>
    </w:p>
    <w:p w14:paraId="09ABD18A" w14:textId="45B26754" w:rsidR="00E94F7A" w:rsidRPr="009A41EB" w:rsidRDefault="00E94F7A" w:rsidP="009A41EB">
      <w:pPr>
        <w:spacing w:before="240" w:line="360" w:lineRule="auto"/>
        <w:ind w:left="-992"/>
        <w:rPr>
          <w:rFonts w:ascii="Calibri" w:hAnsi="Calibri" w:cs="Calibri"/>
          <w:u w:val="single"/>
        </w:rPr>
      </w:pPr>
      <w:r w:rsidRPr="009A41EB">
        <w:rPr>
          <w:rFonts w:ascii="Calibri" w:hAnsi="Calibri" w:cs="Calibri"/>
          <w:u w:val="single"/>
        </w:rPr>
        <w:t xml:space="preserve">Tabela 2 </w:t>
      </w:r>
      <w:r w:rsidR="00530C5A" w:rsidRPr="009A41EB">
        <w:rPr>
          <w:rFonts w:ascii="Calibri" w:hAnsi="Calibri" w:cs="Calibri"/>
          <w:u w:val="single"/>
        </w:rPr>
        <w:t xml:space="preserve"> dla </w:t>
      </w:r>
      <w:r w:rsidR="00FA432B" w:rsidRPr="009A41EB">
        <w:rPr>
          <w:rFonts w:ascii="Calibri" w:hAnsi="Calibri" w:cs="Calibri"/>
          <w:u w:val="single"/>
        </w:rPr>
        <w:t>przenoszonych</w:t>
      </w:r>
      <w:r w:rsidR="00867B5E">
        <w:rPr>
          <w:rFonts w:ascii="Calibri" w:hAnsi="Calibri" w:cs="Calibri"/>
          <w:u w:val="single"/>
        </w:rPr>
        <w:t xml:space="preserve"> od obecnego operatora</w:t>
      </w:r>
      <w:r w:rsidR="00FA432B" w:rsidRPr="009A41EB">
        <w:rPr>
          <w:rFonts w:ascii="Calibri" w:hAnsi="Calibri" w:cs="Calibri"/>
          <w:u w:val="single"/>
        </w:rPr>
        <w:t xml:space="preserve"> </w:t>
      </w:r>
      <w:r w:rsidR="00530C5A" w:rsidRPr="009A41EB">
        <w:rPr>
          <w:rFonts w:ascii="Calibri" w:hAnsi="Calibri" w:cs="Calibri"/>
          <w:u w:val="single"/>
        </w:rPr>
        <w:t xml:space="preserve">numerów </w:t>
      </w:r>
      <w:r w:rsidR="00FA432B" w:rsidRPr="009A41EB">
        <w:rPr>
          <w:rFonts w:ascii="Calibri" w:hAnsi="Calibri" w:cs="Calibri"/>
          <w:u w:val="single"/>
        </w:rPr>
        <w:t>telefonów</w:t>
      </w:r>
      <w:r w:rsidR="009A41EB">
        <w:rPr>
          <w:rFonts w:ascii="Calibri" w:hAnsi="Calibri" w:cs="Calibri"/>
          <w:u w:val="single"/>
        </w:rPr>
        <w:t xml:space="preserve"> komórkowych</w:t>
      </w:r>
      <w:r w:rsidR="00FA432B" w:rsidRPr="009A41EB">
        <w:rPr>
          <w:rFonts w:ascii="Calibri" w:hAnsi="Calibri" w:cs="Calibri"/>
          <w:u w:val="single"/>
        </w:rPr>
        <w:t xml:space="preserve"> </w:t>
      </w:r>
      <w:r w:rsidR="00530C5A" w:rsidRPr="009A41EB">
        <w:rPr>
          <w:rFonts w:ascii="Calibri" w:hAnsi="Calibri" w:cs="Calibri"/>
          <w:u w:val="single"/>
        </w:rPr>
        <w:t>od dnia 01.06.2026 r.</w:t>
      </w:r>
    </w:p>
    <w:tbl>
      <w:tblPr>
        <w:tblStyle w:val="Tabela-Siatka1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7655"/>
        <w:gridCol w:w="1843"/>
        <w:gridCol w:w="1985"/>
        <w:gridCol w:w="1701"/>
        <w:gridCol w:w="1842"/>
      </w:tblGrid>
      <w:tr w:rsidR="009C07AE" w:rsidRPr="009A41EB" w14:paraId="0E309BEB" w14:textId="77777777" w:rsidTr="009A41EB">
        <w:trPr>
          <w:tblHeader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48DD03" w14:textId="1DFCBDEE" w:rsidR="009C07AE" w:rsidRPr="009A41EB" w:rsidRDefault="00682693" w:rsidP="009A41EB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9A41EB">
              <w:rPr>
                <w:rFonts w:ascii="Calibri" w:eastAsia="Calibri" w:hAnsi="Calibri" w:cs="Calibri"/>
                <w:b/>
                <w:bCs/>
              </w:rPr>
              <w:t>Lp.</w:t>
            </w:r>
          </w:p>
          <w:p w14:paraId="0F537497" w14:textId="1F908A49" w:rsidR="009C07AE" w:rsidRPr="009A41EB" w:rsidRDefault="009C07AE" w:rsidP="009A41EB">
            <w:pPr>
              <w:spacing w:after="0" w:line="360" w:lineRule="auto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76B0" w14:textId="66206806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A41EB">
              <w:rPr>
                <w:rFonts w:ascii="Calibri" w:eastAsia="Times New Roman" w:hAnsi="Calibri" w:cs="Calibri"/>
                <w:b/>
                <w:bCs/>
              </w:rPr>
              <w:t>Wymagany zakres usług w ramach miesięcznego  abonamentu za usługi telefonii komórkowej i transmisji danych – taryfa głosowa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3D1F" w14:textId="77777777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  <w:r w:rsidRPr="009A41EB">
              <w:rPr>
                <w:rFonts w:ascii="Calibri" w:eastAsia="Times New Roman" w:hAnsi="Calibri" w:cs="Calibri"/>
                <w:b/>
                <w:bCs/>
              </w:rPr>
              <w:t>Liczba abonamentów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C77F" w14:textId="77777777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A41EB">
              <w:rPr>
                <w:rFonts w:ascii="Calibri" w:eastAsia="Times New Roman" w:hAnsi="Calibri" w:cs="Calibri"/>
                <w:b/>
                <w:bCs/>
              </w:rPr>
              <w:t xml:space="preserve">Cena jednostkowa </w:t>
            </w:r>
            <w:r w:rsidRPr="009A41EB">
              <w:rPr>
                <w:rFonts w:ascii="Calibri" w:eastAsia="Times New Roman" w:hAnsi="Calibri" w:cs="Calibri"/>
                <w:b/>
                <w:bCs/>
              </w:rPr>
              <w:br/>
              <w:t>z podatkiem VAT</w:t>
            </w:r>
          </w:p>
          <w:p w14:paraId="5E5D2914" w14:textId="77777777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A41EB">
              <w:rPr>
                <w:rFonts w:ascii="Calibri" w:eastAsia="Times New Roman" w:hAnsi="Calibri" w:cs="Calibri"/>
                <w:b/>
                <w:bCs/>
              </w:rPr>
              <w:t>za miesięczny abonament dla jednej karty SIM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D74F" w14:textId="54995039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A41EB">
              <w:rPr>
                <w:rFonts w:ascii="Calibri" w:eastAsia="Times New Roman" w:hAnsi="Calibri" w:cs="Calibri"/>
                <w:b/>
                <w:bCs/>
              </w:rPr>
              <w:t>Okres obowiązywania w miesiącach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2DD9C" w14:textId="504465A2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  <w:p w14:paraId="7DCC9950" w14:textId="77777777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A41EB">
              <w:rPr>
                <w:rFonts w:ascii="Calibri" w:eastAsia="Times New Roman" w:hAnsi="Calibri" w:cs="Calibri"/>
                <w:b/>
                <w:bCs/>
              </w:rPr>
              <w:t>Łączna cena z podatkiem</w:t>
            </w:r>
          </w:p>
          <w:p w14:paraId="2046E3FD" w14:textId="068E8308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A41EB">
              <w:rPr>
                <w:rFonts w:ascii="Calibri" w:eastAsia="Times New Roman" w:hAnsi="Calibri" w:cs="Calibri"/>
                <w:b/>
                <w:bCs/>
              </w:rPr>
              <w:t>VAT</w:t>
            </w:r>
          </w:p>
          <w:p w14:paraId="164A2869" w14:textId="77777777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  <w:p w14:paraId="5AA53008" w14:textId="421B3F22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A41EB">
              <w:rPr>
                <w:rFonts w:ascii="Calibri" w:eastAsia="Times New Roman" w:hAnsi="Calibri" w:cs="Calibri"/>
                <w:b/>
                <w:bCs/>
              </w:rPr>
              <w:t>(kol. B x C x D)</w:t>
            </w:r>
          </w:p>
        </w:tc>
      </w:tr>
      <w:tr w:rsidR="009C07AE" w:rsidRPr="009A41EB" w14:paraId="2292CF2B" w14:textId="77777777" w:rsidTr="00682693">
        <w:trPr>
          <w:tblHeader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79DA4741" w14:textId="77777777" w:rsidR="009C07AE" w:rsidRPr="009A41EB" w:rsidRDefault="009C07AE" w:rsidP="009A41EB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945B" w14:textId="219D3CC4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</w:rPr>
            </w:pPr>
            <w:r w:rsidRPr="009A41EB">
              <w:rPr>
                <w:rFonts w:ascii="Calibri" w:eastAsia="Calibri" w:hAnsi="Calibri" w:cs="Calibri"/>
                <w:b/>
              </w:rPr>
              <w:t>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D901" w14:textId="7950E30C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</w:rPr>
              <w:t>B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D8CC" w14:textId="76540386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</w:rPr>
              <w:t>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E3B8" w14:textId="07B4CD2B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</w:rPr>
              <w:t>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319A" w14:textId="4527075D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</w:rPr>
              <w:t>E</w:t>
            </w:r>
          </w:p>
        </w:tc>
      </w:tr>
      <w:tr w:rsidR="009C07AE" w:rsidRPr="009A41EB" w14:paraId="1EEC0AC3" w14:textId="77777777" w:rsidTr="004A2E18">
        <w:trPr>
          <w:trHeight w:val="603"/>
        </w:trPr>
        <w:tc>
          <w:tcPr>
            <w:tcW w:w="567" w:type="dxa"/>
            <w:vAlign w:val="center"/>
          </w:tcPr>
          <w:p w14:paraId="75225F96" w14:textId="511C64C1" w:rsidR="009C07AE" w:rsidRPr="009A41EB" w:rsidRDefault="00682693" w:rsidP="009A41EB">
            <w:pPr>
              <w:spacing w:after="0" w:line="360" w:lineRule="auto"/>
              <w:rPr>
                <w:rFonts w:ascii="Calibri" w:eastAsia="Calibri" w:hAnsi="Calibri" w:cs="Calibri"/>
              </w:rPr>
            </w:pPr>
            <w:r w:rsidRPr="009A41EB">
              <w:rPr>
                <w:rFonts w:ascii="Calibri" w:eastAsia="Calibri" w:hAnsi="Calibri" w:cs="Calibri"/>
              </w:rPr>
              <w:lastRenderedPageBreak/>
              <w:t>1</w:t>
            </w:r>
          </w:p>
        </w:tc>
        <w:tc>
          <w:tcPr>
            <w:tcW w:w="7655" w:type="dxa"/>
            <w:vAlign w:val="center"/>
          </w:tcPr>
          <w:p w14:paraId="207F1BDA" w14:textId="15881847" w:rsidR="009C07AE" w:rsidRPr="009A41EB" w:rsidRDefault="009C07AE" w:rsidP="009A41EB">
            <w:pPr>
              <w:spacing w:after="0" w:line="360" w:lineRule="auto"/>
              <w:rPr>
                <w:rFonts w:ascii="Calibri" w:eastAsia="Calibri" w:hAnsi="Calibri" w:cs="Calibri"/>
                <w:b/>
              </w:rPr>
            </w:pPr>
            <w:r w:rsidRPr="009A41EB">
              <w:rPr>
                <w:rFonts w:ascii="Calibri" w:eastAsia="Calibri" w:hAnsi="Calibri" w:cs="Calibri"/>
                <w:b/>
              </w:rPr>
              <w:t>Abonament obejmujący nielimitowane:</w:t>
            </w:r>
          </w:p>
          <w:p w14:paraId="36EF0A0B" w14:textId="6108AE2E" w:rsidR="009C07AE" w:rsidRPr="009A41EB" w:rsidRDefault="009C07AE" w:rsidP="009A41EB">
            <w:pPr>
              <w:pStyle w:val="Akapitzlist"/>
              <w:numPr>
                <w:ilvl w:val="0"/>
                <w:numId w:val="2"/>
              </w:numPr>
              <w:spacing w:after="0" w:line="360" w:lineRule="auto"/>
              <w:rPr>
                <w:rFonts w:ascii="Calibri" w:eastAsia="Calibri" w:hAnsi="Calibri" w:cs="Calibri"/>
                <w:b/>
              </w:rPr>
            </w:pPr>
            <w:r w:rsidRPr="009A41EB">
              <w:rPr>
                <w:rFonts w:ascii="Calibri" w:eastAsia="Calibri" w:hAnsi="Calibri" w:cs="Calibri"/>
                <w:b/>
              </w:rPr>
              <w:t>Połączenia, SMS,MMS do wszystkich sieci komórkowych i połączenia do sieci stacjonarnych na terenie  Polski</w:t>
            </w:r>
            <w:r w:rsidR="00867B5E">
              <w:rPr>
                <w:rFonts w:ascii="Calibri" w:eastAsia="Calibri" w:hAnsi="Calibri" w:cs="Calibri"/>
                <w:b/>
              </w:rPr>
              <w:t>.</w:t>
            </w:r>
          </w:p>
          <w:p w14:paraId="1B5E82BB" w14:textId="250EFA19" w:rsidR="009C07AE" w:rsidRPr="009A41EB" w:rsidRDefault="009C07AE" w:rsidP="009A41EB">
            <w:pPr>
              <w:pStyle w:val="Akapitzlist"/>
              <w:numPr>
                <w:ilvl w:val="0"/>
                <w:numId w:val="2"/>
              </w:numPr>
              <w:spacing w:after="0" w:line="360" w:lineRule="auto"/>
              <w:rPr>
                <w:rFonts w:ascii="Calibri" w:eastAsia="Calibri" w:hAnsi="Calibri" w:cs="Calibri"/>
                <w:b/>
              </w:rPr>
            </w:pPr>
            <w:r w:rsidRPr="009A41EB">
              <w:rPr>
                <w:rFonts w:ascii="Calibri" w:eastAsia="Calibri" w:hAnsi="Calibri" w:cs="Calibri"/>
                <w:b/>
              </w:rPr>
              <w:t>Połączenia, SMS, MMS  do sieci komórkowych i połączenia do sieci stacjonarnych w roamingu w Unii Europejskiej        (strefa 1)</w:t>
            </w:r>
            <w:r w:rsidR="00867B5E">
              <w:rPr>
                <w:rFonts w:ascii="Calibri" w:eastAsia="Calibri" w:hAnsi="Calibri" w:cs="Calibri"/>
                <w:b/>
              </w:rPr>
              <w:t>.</w:t>
            </w:r>
          </w:p>
          <w:p w14:paraId="29C1A9DE" w14:textId="4A9D4D53" w:rsidR="009C07AE" w:rsidRPr="009A41EB" w:rsidRDefault="009C07AE" w:rsidP="009A41EB">
            <w:pPr>
              <w:pStyle w:val="Akapitzlist"/>
              <w:numPr>
                <w:ilvl w:val="0"/>
                <w:numId w:val="2"/>
              </w:numPr>
              <w:spacing w:after="0" w:line="360" w:lineRule="auto"/>
              <w:rPr>
                <w:rFonts w:ascii="Calibri" w:eastAsia="Calibri" w:hAnsi="Calibri" w:cs="Calibri"/>
                <w:b/>
              </w:rPr>
            </w:pPr>
            <w:r w:rsidRPr="009A41EB">
              <w:rPr>
                <w:rFonts w:ascii="Calibri" w:eastAsia="Calibri" w:hAnsi="Calibri" w:cs="Calibri"/>
                <w:b/>
              </w:rPr>
              <w:t>Połączenia, SMS, MMS do sieci komórkowych i połączenia do sieci stacjonarnych, międzynarodowe w Unii Europejskiej (strefa 1)</w:t>
            </w:r>
            <w:r w:rsidR="00867B5E">
              <w:rPr>
                <w:rFonts w:ascii="Calibri" w:eastAsia="Calibri" w:hAnsi="Calibri" w:cs="Calibri"/>
                <w:b/>
              </w:rPr>
              <w:t>.</w:t>
            </w:r>
          </w:p>
          <w:p w14:paraId="42B9FBD2" w14:textId="5ECC595B" w:rsidR="009C07AE" w:rsidRPr="009A41EB" w:rsidRDefault="004A2E18" w:rsidP="009A41EB">
            <w:pPr>
              <w:pStyle w:val="Akapitzlist"/>
              <w:numPr>
                <w:ilvl w:val="0"/>
                <w:numId w:val="2"/>
              </w:numPr>
              <w:spacing w:after="0" w:line="360" w:lineRule="auto"/>
              <w:rPr>
                <w:rFonts w:ascii="Calibri" w:eastAsia="Calibri" w:hAnsi="Calibri" w:cs="Calibri"/>
                <w:b/>
              </w:rPr>
            </w:pPr>
            <w:r w:rsidRPr="009A41EB">
              <w:rPr>
                <w:rFonts w:ascii="Calibri" w:eastAsia="Calibri" w:hAnsi="Calibri" w:cs="Calibri"/>
                <w:b/>
              </w:rPr>
              <w:t>Internet w ruchu krajowym</w:t>
            </w:r>
            <w:r w:rsidR="00867B5E">
              <w:rPr>
                <w:rFonts w:ascii="Calibri" w:eastAsia="Calibri" w:hAnsi="Calibri" w:cs="Calibri"/>
                <w:b/>
              </w:rPr>
              <w:t>.</w:t>
            </w:r>
          </w:p>
        </w:tc>
        <w:tc>
          <w:tcPr>
            <w:tcW w:w="1843" w:type="dxa"/>
            <w:vAlign w:val="center"/>
          </w:tcPr>
          <w:p w14:paraId="6DD13EF0" w14:textId="25750C8A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 w:rsidRPr="009A41EB">
              <w:rPr>
                <w:rFonts w:ascii="Calibri" w:eastAsia="Calibri" w:hAnsi="Calibri" w:cs="Calibri"/>
              </w:rPr>
              <w:t>84</w:t>
            </w:r>
          </w:p>
        </w:tc>
        <w:tc>
          <w:tcPr>
            <w:tcW w:w="1985" w:type="dxa"/>
            <w:vAlign w:val="center"/>
          </w:tcPr>
          <w:p w14:paraId="0F6862F2" w14:textId="77777777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Align w:val="center"/>
          </w:tcPr>
          <w:p w14:paraId="4F4E39C4" w14:textId="6FE3516D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 w:rsidRPr="009A41EB"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1842" w:type="dxa"/>
            <w:vAlign w:val="center"/>
          </w:tcPr>
          <w:p w14:paraId="05FB90BB" w14:textId="412BFB23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A2E18" w:rsidRPr="009A41EB" w14:paraId="1A300607" w14:textId="77777777" w:rsidTr="00E9375B">
        <w:trPr>
          <w:trHeight w:val="603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4738517" w14:textId="3F63F237" w:rsidR="004A2E18" w:rsidRPr="009A41EB" w:rsidRDefault="004A2E18" w:rsidP="009A41EB">
            <w:pPr>
              <w:spacing w:after="0" w:line="360" w:lineRule="auto"/>
              <w:rPr>
                <w:rFonts w:ascii="Calibri" w:eastAsia="Calibri" w:hAnsi="Calibri" w:cs="Calibri"/>
              </w:rPr>
            </w:pPr>
            <w:r w:rsidRPr="009A41EB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vAlign w:val="center"/>
          </w:tcPr>
          <w:p w14:paraId="1EC59568" w14:textId="68CFD155" w:rsidR="004A2E18" w:rsidRPr="009A41EB" w:rsidRDefault="004A2E18" w:rsidP="009A41EB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Calibri" w:eastAsia="Calibri" w:hAnsi="Calibri" w:cs="Calibri"/>
                <w:b/>
              </w:rPr>
            </w:pPr>
            <w:r w:rsidRPr="009A41EB">
              <w:rPr>
                <w:rFonts w:ascii="Calibri" w:eastAsia="Calibri" w:hAnsi="Calibri" w:cs="Calibri"/>
                <w:b/>
              </w:rPr>
              <w:t>Internet w roamingu w Unii Europejskiej (strefa 1) 10 GB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D01664A" w14:textId="6B716A80" w:rsidR="004A2E18" w:rsidRPr="009A41EB" w:rsidRDefault="004A2E18" w:rsidP="009A41EB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 w:rsidRPr="009A41EB">
              <w:rPr>
                <w:rFonts w:ascii="Calibri" w:eastAsia="Calibri" w:hAnsi="Calibri" w:cs="Calibri"/>
              </w:rPr>
              <w:t>84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9BDDE80" w14:textId="77777777" w:rsidR="004A2E18" w:rsidRPr="009A41EB" w:rsidRDefault="004A2E18" w:rsidP="009A41EB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40DC87D" w14:textId="65D04B0A" w:rsidR="004A2E18" w:rsidRPr="009A41EB" w:rsidRDefault="004A2E18" w:rsidP="009A41EB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 w:rsidRPr="009A41EB"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1842" w:type="dxa"/>
            <w:vAlign w:val="center"/>
          </w:tcPr>
          <w:p w14:paraId="7FD14424" w14:textId="77777777" w:rsidR="004A2E18" w:rsidRPr="009A41EB" w:rsidRDefault="004A2E18" w:rsidP="009A41EB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A2E18" w:rsidRPr="009A41EB" w14:paraId="1DDC0BD8" w14:textId="77777777" w:rsidTr="00E9375B">
        <w:trPr>
          <w:trHeight w:val="603"/>
        </w:trPr>
        <w:tc>
          <w:tcPr>
            <w:tcW w:w="567" w:type="dxa"/>
            <w:tcBorders>
              <w:right w:val="nil"/>
            </w:tcBorders>
            <w:vAlign w:val="center"/>
          </w:tcPr>
          <w:p w14:paraId="298CAD0A" w14:textId="77777777" w:rsidR="004A2E18" w:rsidRPr="009A41EB" w:rsidRDefault="004A2E18" w:rsidP="009A41EB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5" w:type="dxa"/>
            <w:tcBorders>
              <w:left w:val="nil"/>
              <w:right w:val="single" w:sz="4" w:space="0" w:color="auto"/>
            </w:tcBorders>
            <w:vAlign w:val="center"/>
          </w:tcPr>
          <w:p w14:paraId="14D71B66" w14:textId="6D1F9C0E" w:rsidR="004A2E18" w:rsidRPr="009A41EB" w:rsidRDefault="004A2E18" w:rsidP="009A41EB">
            <w:pPr>
              <w:pStyle w:val="Akapitzlist"/>
              <w:spacing w:after="0" w:line="360" w:lineRule="auto"/>
              <w:ind w:left="690"/>
              <w:rPr>
                <w:rFonts w:ascii="Calibri" w:eastAsia="Calibri" w:hAnsi="Calibri" w:cs="Calibri"/>
                <w:bCs/>
              </w:rPr>
            </w:pPr>
            <w:r w:rsidRPr="009A41EB">
              <w:rPr>
                <w:rFonts w:ascii="Calibri" w:eastAsia="Calibri" w:hAnsi="Calibri" w:cs="Calibri"/>
                <w:bCs/>
              </w:rPr>
              <w:t xml:space="preserve">                                                         Razem (suma wierszy 1– 2)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1B42C577" w14:textId="77777777" w:rsidR="004A2E18" w:rsidRPr="009A41EB" w:rsidRDefault="004A2E18" w:rsidP="009A41EB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E1C8D" w14:textId="77777777" w:rsidR="004A2E18" w:rsidRPr="009A41EB" w:rsidRDefault="004A2E18" w:rsidP="009A41EB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2BBA4183" w14:textId="7F832B0C" w:rsidR="004A2E18" w:rsidRPr="009A41EB" w:rsidRDefault="004A2E18" w:rsidP="009A41EB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14:paraId="237014D6" w14:textId="77777777" w:rsidR="004A2E18" w:rsidRPr="009A41EB" w:rsidRDefault="004A2E18" w:rsidP="009A41EB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1ED96878" w14:textId="77777777" w:rsidR="00867B5E" w:rsidRDefault="00867B5E" w:rsidP="009A41EB">
      <w:pPr>
        <w:spacing w:before="240" w:line="360" w:lineRule="auto"/>
        <w:ind w:left="-993"/>
        <w:rPr>
          <w:rFonts w:ascii="Calibri" w:hAnsi="Calibri" w:cs="Calibri"/>
          <w:u w:val="single"/>
        </w:rPr>
      </w:pPr>
    </w:p>
    <w:p w14:paraId="5A94C691" w14:textId="77777777" w:rsidR="00867B5E" w:rsidRDefault="00867B5E" w:rsidP="009A41EB">
      <w:pPr>
        <w:spacing w:before="240" w:line="360" w:lineRule="auto"/>
        <w:ind w:left="-993"/>
        <w:rPr>
          <w:rFonts w:ascii="Calibri" w:hAnsi="Calibri" w:cs="Calibri"/>
          <w:u w:val="single"/>
        </w:rPr>
      </w:pPr>
    </w:p>
    <w:p w14:paraId="13063FD6" w14:textId="158997E4" w:rsidR="006C5D81" w:rsidRPr="009A41EB" w:rsidRDefault="006C5D81" w:rsidP="009A41EB">
      <w:pPr>
        <w:spacing w:before="240" w:line="360" w:lineRule="auto"/>
        <w:ind w:left="-993"/>
        <w:rPr>
          <w:rFonts w:ascii="Calibri" w:hAnsi="Calibri" w:cs="Calibri"/>
          <w:u w:val="single"/>
        </w:rPr>
      </w:pPr>
      <w:r w:rsidRPr="009A41EB">
        <w:rPr>
          <w:rFonts w:ascii="Calibri" w:hAnsi="Calibri" w:cs="Calibri"/>
          <w:u w:val="single"/>
        </w:rPr>
        <w:lastRenderedPageBreak/>
        <w:t xml:space="preserve">Tabela 3 dla </w:t>
      </w:r>
      <w:r w:rsidR="00FA432B" w:rsidRPr="009A41EB">
        <w:rPr>
          <w:rFonts w:ascii="Calibri" w:hAnsi="Calibri" w:cs="Calibri"/>
          <w:u w:val="single"/>
        </w:rPr>
        <w:t>przenoszonych</w:t>
      </w:r>
      <w:r w:rsidR="00867B5E">
        <w:rPr>
          <w:rFonts w:ascii="Calibri" w:hAnsi="Calibri" w:cs="Calibri"/>
          <w:u w:val="single"/>
        </w:rPr>
        <w:t xml:space="preserve"> od obecnego operatora </w:t>
      </w:r>
      <w:r w:rsidR="00FA432B" w:rsidRPr="009A41EB">
        <w:rPr>
          <w:rFonts w:ascii="Calibri" w:hAnsi="Calibri" w:cs="Calibri"/>
          <w:u w:val="single"/>
        </w:rPr>
        <w:t xml:space="preserve"> </w:t>
      </w:r>
      <w:r w:rsidRPr="009A41EB">
        <w:rPr>
          <w:rFonts w:ascii="Calibri" w:hAnsi="Calibri" w:cs="Calibri"/>
          <w:u w:val="single"/>
        </w:rPr>
        <w:t xml:space="preserve">numerów </w:t>
      </w:r>
      <w:r w:rsidR="00FA432B" w:rsidRPr="009A41EB">
        <w:rPr>
          <w:rFonts w:ascii="Calibri" w:hAnsi="Calibri" w:cs="Calibri"/>
          <w:u w:val="single"/>
        </w:rPr>
        <w:t xml:space="preserve">telefonów z taryfą Internetową </w:t>
      </w:r>
      <w:r w:rsidRPr="009A41EB">
        <w:rPr>
          <w:rFonts w:ascii="Calibri" w:hAnsi="Calibri" w:cs="Calibri"/>
          <w:u w:val="single"/>
        </w:rPr>
        <w:t>od dnia 01.06.2026 r.</w:t>
      </w:r>
    </w:p>
    <w:tbl>
      <w:tblPr>
        <w:tblW w:w="15593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655"/>
        <w:gridCol w:w="1843"/>
        <w:gridCol w:w="1985"/>
        <w:gridCol w:w="1701"/>
        <w:gridCol w:w="1842"/>
      </w:tblGrid>
      <w:tr w:rsidR="009C07AE" w:rsidRPr="009A41EB" w14:paraId="72806A84" w14:textId="77777777" w:rsidTr="009A41EB">
        <w:trPr>
          <w:trHeight w:val="592"/>
          <w:tblHeader/>
        </w:trPr>
        <w:tc>
          <w:tcPr>
            <w:tcW w:w="567" w:type="dxa"/>
            <w:vAlign w:val="center"/>
            <w:hideMark/>
          </w:tcPr>
          <w:p w14:paraId="1F925188" w14:textId="21B9F0F0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7655" w:type="dxa"/>
            <w:vAlign w:val="center"/>
            <w:hideMark/>
          </w:tcPr>
          <w:p w14:paraId="4B4EA34D" w14:textId="1B04524F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lang w:eastAsia="pl-PL"/>
              </w:rPr>
              <w:t>Usługa  transmisji danych - taryfa internetowa</w:t>
            </w:r>
          </w:p>
        </w:tc>
        <w:tc>
          <w:tcPr>
            <w:tcW w:w="1843" w:type="dxa"/>
            <w:vAlign w:val="center"/>
            <w:hideMark/>
          </w:tcPr>
          <w:p w14:paraId="08680F74" w14:textId="77777777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lang w:eastAsia="pl-PL"/>
              </w:rPr>
              <w:t>Liczba abonamentów</w:t>
            </w:r>
          </w:p>
        </w:tc>
        <w:tc>
          <w:tcPr>
            <w:tcW w:w="1985" w:type="dxa"/>
            <w:vAlign w:val="center"/>
            <w:hideMark/>
          </w:tcPr>
          <w:p w14:paraId="1B257CC8" w14:textId="77777777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Cena jednostkowa </w:t>
            </w:r>
            <w:r w:rsidRPr="009A41EB">
              <w:rPr>
                <w:rFonts w:ascii="Calibri" w:eastAsia="Times New Roman" w:hAnsi="Calibri" w:cs="Calibri"/>
                <w:b/>
                <w:bCs/>
                <w:lang w:eastAsia="pl-PL"/>
              </w:rPr>
              <w:br/>
              <w:t>z podatkiem VAT</w:t>
            </w:r>
          </w:p>
          <w:p w14:paraId="0830BB82" w14:textId="77777777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lang w:eastAsia="pl-PL"/>
              </w:rPr>
              <w:t>za miesięczny abonament dla jednej karty SIM</w:t>
            </w:r>
          </w:p>
        </w:tc>
        <w:tc>
          <w:tcPr>
            <w:tcW w:w="1701" w:type="dxa"/>
            <w:vAlign w:val="center"/>
          </w:tcPr>
          <w:p w14:paraId="48F54108" w14:textId="5DA886FC" w:rsidR="009C07AE" w:rsidRPr="009A41EB" w:rsidRDefault="009C07AE" w:rsidP="009A41EB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A41EB">
              <w:rPr>
                <w:rFonts w:ascii="Calibri" w:hAnsi="Calibri" w:cs="Calibri"/>
                <w:b/>
                <w:bCs/>
              </w:rPr>
              <w:t>Okres obowiązywania w miesiącach</w:t>
            </w:r>
          </w:p>
        </w:tc>
        <w:tc>
          <w:tcPr>
            <w:tcW w:w="1842" w:type="dxa"/>
            <w:vAlign w:val="center"/>
            <w:hideMark/>
          </w:tcPr>
          <w:p w14:paraId="59B62C0F" w14:textId="76EBA3BB" w:rsidR="009C07AE" w:rsidRPr="009A41EB" w:rsidRDefault="009C07AE" w:rsidP="009A41EB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A41EB">
              <w:rPr>
                <w:rFonts w:ascii="Calibri" w:hAnsi="Calibri" w:cs="Calibri"/>
                <w:b/>
                <w:bCs/>
              </w:rPr>
              <w:t>Łączna cena z podatkiem VAT za 20 miesięcy</w:t>
            </w:r>
          </w:p>
          <w:p w14:paraId="3CC52746" w14:textId="1194A295" w:rsidR="009C07AE" w:rsidRPr="009A41EB" w:rsidRDefault="009C07AE" w:rsidP="009A41EB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A41EB">
              <w:rPr>
                <w:rFonts w:ascii="Calibri" w:eastAsia="Times New Roman" w:hAnsi="Calibri" w:cs="Calibri"/>
                <w:b/>
                <w:bCs/>
              </w:rPr>
              <w:t>(kol. B x C x D)</w:t>
            </w:r>
          </w:p>
        </w:tc>
      </w:tr>
      <w:tr w:rsidR="009C07AE" w:rsidRPr="009A41EB" w14:paraId="4562D628" w14:textId="77777777" w:rsidTr="00682693">
        <w:trPr>
          <w:trHeight w:val="186"/>
          <w:tblHeader/>
        </w:trPr>
        <w:tc>
          <w:tcPr>
            <w:tcW w:w="567" w:type="dxa"/>
            <w:vAlign w:val="center"/>
            <w:hideMark/>
          </w:tcPr>
          <w:p w14:paraId="43832BBC" w14:textId="77777777" w:rsidR="009C07AE" w:rsidRPr="009A41EB" w:rsidRDefault="009C07AE" w:rsidP="009A41EB">
            <w:pPr>
              <w:spacing w:after="0" w:line="36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 </w:t>
            </w:r>
          </w:p>
        </w:tc>
        <w:tc>
          <w:tcPr>
            <w:tcW w:w="7655" w:type="dxa"/>
            <w:vAlign w:val="center"/>
            <w:hideMark/>
          </w:tcPr>
          <w:p w14:paraId="1A31A6C9" w14:textId="5CBB5222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lang w:eastAsia="pl-PL"/>
              </w:rPr>
              <w:t>A</w:t>
            </w:r>
          </w:p>
        </w:tc>
        <w:tc>
          <w:tcPr>
            <w:tcW w:w="1843" w:type="dxa"/>
            <w:vAlign w:val="center"/>
            <w:hideMark/>
          </w:tcPr>
          <w:p w14:paraId="6BE425F2" w14:textId="68105CB2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lang w:eastAsia="pl-PL"/>
              </w:rPr>
              <w:t>B</w:t>
            </w:r>
          </w:p>
        </w:tc>
        <w:tc>
          <w:tcPr>
            <w:tcW w:w="1985" w:type="dxa"/>
            <w:vAlign w:val="center"/>
            <w:hideMark/>
          </w:tcPr>
          <w:p w14:paraId="2A90B1D2" w14:textId="47E9B992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lang w:eastAsia="pl-PL"/>
              </w:rPr>
              <w:t>C</w:t>
            </w:r>
          </w:p>
        </w:tc>
        <w:tc>
          <w:tcPr>
            <w:tcW w:w="1701" w:type="dxa"/>
          </w:tcPr>
          <w:p w14:paraId="5EF1C68A" w14:textId="2B6AE64C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lang w:eastAsia="pl-PL"/>
              </w:rPr>
              <w:t>D</w:t>
            </w:r>
          </w:p>
        </w:tc>
        <w:tc>
          <w:tcPr>
            <w:tcW w:w="1842" w:type="dxa"/>
            <w:vAlign w:val="center"/>
            <w:hideMark/>
          </w:tcPr>
          <w:p w14:paraId="5A74941C" w14:textId="2689258A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lang w:eastAsia="pl-PL"/>
              </w:rPr>
              <w:t>E</w:t>
            </w:r>
          </w:p>
        </w:tc>
      </w:tr>
      <w:tr w:rsidR="009C07AE" w:rsidRPr="009A41EB" w14:paraId="27D4CC11" w14:textId="77777777" w:rsidTr="00682693">
        <w:trPr>
          <w:trHeight w:val="1192"/>
        </w:trPr>
        <w:tc>
          <w:tcPr>
            <w:tcW w:w="567" w:type="dxa"/>
            <w:vAlign w:val="center"/>
          </w:tcPr>
          <w:p w14:paraId="7BBE8A27" w14:textId="77777777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1</w:t>
            </w:r>
          </w:p>
        </w:tc>
        <w:tc>
          <w:tcPr>
            <w:tcW w:w="7655" w:type="dxa"/>
            <w:vAlign w:val="center"/>
          </w:tcPr>
          <w:p w14:paraId="57C70143" w14:textId="56E84DFA" w:rsidR="009C07AE" w:rsidRPr="009A41EB" w:rsidRDefault="009C07AE" w:rsidP="009A41EB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lang w:eastAsia="pl-PL"/>
              </w:rPr>
              <w:t>Miesięczny abonament dla kart</w:t>
            </w:r>
            <w:r w:rsidR="00167614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9A41EB">
              <w:rPr>
                <w:rFonts w:ascii="Calibri" w:eastAsia="Times New Roman" w:hAnsi="Calibri" w:cs="Calibri"/>
                <w:lang w:eastAsia="pl-PL"/>
              </w:rPr>
              <w:t xml:space="preserve"> SIM do transmisji</w:t>
            </w:r>
            <w:r w:rsidR="00D12016">
              <w:rPr>
                <w:rFonts w:ascii="Calibri" w:eastAsia="Times New Roman" w:hAnsi="Calibri" w:cs="Calibri"/>
                <w:lang w:eastAsia="pl-PL"/>
              </w:rPr>
              <w:t xml:space="preserve"> danych</w:t>
            </w:r>
            <w:r w:rsidRPr="009A41EB">
              <w:rPr>
                <w:rFonts w:ascii="Calibri" w:eastAsia="Times New Roman" w:hAnsi="Calibri" w:cs="Calibri"/>
                <w:lang w:eastAsia="pl-PL"/>
              </w:rPr>
              <w:t xml:space="preserve"> (bez limitu </w:t>
            </w:r>
            <w:r w:rsidR="00D12016" w:rsidRPr="009A41EB">
              <w:rPr>
                <w:rFonts w:ascii="Calibri" w:eastAsia="Times New Roman" w:hAnsi="Calibri" w:cs="Calibri"/>
                <w:lang w:eastAsia="pl-PL"/>
              </w:rPr>
              <w:t xml:space="preserve">w ruchu krajowym </w:t>
            </w:r>
            <w:r w:rsidRPr="009A41EB">
              <w:rPr>
                <w:rFonts w:ascii="Calibri" w:eastAsia="Times New Roman" w:hAnsi="Calibri" w:cs="Calibri"/>
                <w:lang w:eastAsia="pl-PL"/>
              </w:rPr>
              <w:t>)</w:t>
            </w:r>
          </w:p>
        </w:tc>
        <w:tc>
          <w:tcPr>
            <w:tcW w:w="1843" w:type="dxa"/>
            <w:vAlign w:val="center"/>
          </w:tcPr>
          <w:p w14:paraId="20FCA57C" w14:textId="33AD4625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lang w:eastAsia="pl-PL"/>
              </w:rPr>
              <w:t>19</w:t>
            </w:r>
          </w:p>
        </w:tc>
        <w:tc>
          <w:tcPr>
            <w:tcW w:w="1985" w:type="dxa"/>
            <w:vAlign w:val="center"/>
          </w:tcPr>
          <w:p w14:paraId="176545AA" w14:textId="77777777" w:rsidR="009C07AE" w:rsidRPr="009A41EB" w:rsidRDefault="009C07AE" w:rsidP="009A41EB">
            <w:pPr>
              <w:spacing w:after="0" w:line="360" w:lineRule="auto"/>
              <w:ind w:left="-70" w:firstLine="70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35FC5CAA" w14:textId="00EB4778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lang w:eastAsia="pl-PL"/>
              </w:rPr>
              <w:t>20</w:t>
            </w:r>
          </w:p>
        </w:tc>
        <w:tc>
          <w:tcPr>
            <w:tcW w:w="1842" w:type="dxa"/>
            <w:vAlign w:val="center"/>
          </w:tcPr>
          <w:p w14:paraId="414FA75F" w14:textId="7C5A79B7" w:rsidR="009C07AE" w:rsidRPr="009A41EB" w:rsidRDefault="009C07AE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687F464B" w14:textId="77777777" w:rsidR="00E71A44" w:rsidRDefault="00E71A44" w:rsidP="009A41EB">
      <w:pPr>
        <w:pStyle w:val="Nagwek"/>
        <w:spacing w:before="240" w:line="360" w:lineRule="auto"/>
        <w:ind w:left="-993"/>
        <w:rPr>
          <w:rFonts w:ascii="Calibri" w:hAnsi="Calibri" w:cs="Calibri"/>
          <w:u w:val="single"/>
        </w:rPr>
      </w:pPr>
    </w:p>
    <w:p w14:paraId="4C1AF4E7" w14:textId="22A32997" w:rsidR="00185424" w:rsidRPr="009A41EB" w:rsidRDefault="00A52353" w:rsidP="009A41EB">
      <w:pPr>
        <w:pStyle w:val="Nagwek"/>
        <w:spacing w:before="240" w:line="360" w:lineRule="auto"/>
        <w:ind w:left="-993"/>
        <w:rPr>
          <w:rFonts w:ascii="Calibri" w:hAnsi="Calibri" w:cs="Calibri"/>
          <w:u w:val="single"/>
        </w:rPr>
      </w:pPr>
      <w:r w:rsidRPr="009A41EB">
        <w:rPr>
          <w:rFonts w:ascii="Calibri" w:hAnsi="Calibri" w:cs="Calibri"/>
          <w:u w:val="single"/>
        </w:rPr>
        <w:t xml:space="preserve">Tabela </w:t>
      </w:r>
      <w:r w:rsidR="00B85479" w:rsidRPr="009A41EB">
        <w:rPr>
          <w:rFonts w:ascii="Calibri" w:hAnsi="Calibri" w:cs="Calibri"/>
          <w:u w:val="single"/>
        </w:rPr>
        <w:t>4</w:t>
      </w:r>
      <w:r w:rsidR="006C5D81" w:rsidRPr="009A41EB">
        <w:rPr>
          <w:rFonts w:ascii="Calibri" w:hAnsi="Calibri" w:cs="Calibri"/>
          <w:u w:val="single"/>
        </w:rPr>
        <w:t xml:space="preserve"> Wysokość opłat za połączenia</w:t>
      </w:r>
    </w:p>
    <w:tbl>
      <w:tblPr>
        <w:tblW w:w="15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7630"/>
        <w:gridCol w:w="1896"/>
        <w:gridCol w:w="2053"/>
        <w:gridCol w:w="1701"/>
        <w:gridCol w:w="1804"/>
      </w:tblGrid>
      <w:tr w:rsidR="00071DA2" w:rsidRPr="009A41EB" w14:paraId="68237BEC" w14:textId="77777777" w:rsidTr="009A41EB">
        <w:trPr>
          <w:trHeight w:val="1985"/>
          <w:tblHeader/>
          <w:jc w:val="center"/>
        </w:trPr>
        <w:tc>
          <w:tcPr>
            <w:tcW w:w="544" w:type="dxa"/>
            <w:vAlign w:val="center"/>
            <w:hideMark/>
          </w:tcPr>
          <w:p w14:paraId="3AE9ACF1" w14:textId="2469FFBD" w:rsidR="00071DA2" w:rsidRPr="009A41EB" w:rsidRDefault="00682693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7630" w:type="dxa"/>
            <w:vAlign w:val="center"/>
            <w:hideMark/>
          </w:tcPr>
          <w:p w14:paraId="319C6CF2" w14:textId="62F5F92B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Rodzaj usług telefonii komórkowej i transmisji danych – taryfa głosowa</w:t>
            </w:r>
          </w:p>
        </w:tc>
        <w:tc>
          <w:tcPr>
            <w:tcW w:w="1896" w:type="dxa"/>
            <w:vAlign w:val="center"/>
            <w:hideMark/>
          </w:tcPr>
          <w:p w14:paraId="590C601F" w14:textId="511ADFEF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Wymagana liczba minut </w:t>
            </w:r>
            <w:r w:rsidR="00C9442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 </w:t>
            </w: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połączeni</w:t>
            </w:r>
            <w:r w:rsidR="00C9442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</w:t>
            </w: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, SMS, </w:t>
            </w:r>
            <w:r w:rsidR="00D1201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za jeden </w:t>
            </w: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miesiąc</w:t>
            </w:r>
          </w:p>
        </w:tc>
        <w:tc>
          <w:tcPr>
            <w:tcW w:w="2053" w:type="dxa"/>
            <w:vAlign w:val="center"/>
            <w:hideMark/>
          </w:tcPr>
          <w:p w14:paraId="4AD067CB" w14:textId="77777777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Cena jednostkowa</w:t>
            </w:r>
          </w:p>
          <w:p w14:paraId="382AAB1E" w14:textId="53B9534D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 podatkiem VAT za jeden miesiąc</w:t>
            </w:r>
          </w:p>
          <w:p w14:paraId="57F3659B" w14:textId="1164E135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7412F180" w14:textId="6E6485F0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Okres obowiązywania w miesiącach</w:t>
            </w:r>
          </w:p>
        </w:tc>
        <w:tc>
          <w:tcPr>
            <w:tcW w:w="1804" w:type="dxa"/>
            <w:vAlign w:val="center"/>
            <w:hideMark/>
          </w:tcPr>
          <w:p w14:paraId="2D5A83DA" w14:textId="13BDD14B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Maksymalna cena z podatkiem</w:t>
            </w:r>
          </w:p>
          <w:p w14:paraId="04811B5D" w14:textId="70009B65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VAT za 20 miesięcy</w:t>
            </w:r>
          </w:p>
          <w:p w14:paraId="06ED04AF" w14:textId="77777777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  <w:p w14:paraId="6803781A" w14:textId="7D29EC6A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(kol. C x D)</w:t>
            </w:r>
          </w:p>
        </w:tc>
      </w:tr>
      <w:tr w:rsidR="00071DA2" w:rsidRPr="009A41EB" w14:paraId="033A0CAB" w14:textId="77777777" w:rsidTr="00682693">
        <w:trPr>
          <w:trHeight w:val="315"/>
          <w:jc w:val="center"/>
        </w:trPr>
        <w:tc>
          <w:tcPr>
            <w:tcW w:w="544" w:type="dxa"/>
            <w:vAlign w:val="center"/>
            <w:hideMark/>
          </w:tcPr>
          <w:p w14:paraId="3455FDF4" w14:textId="77777777" w:rsidR="00071DA2" w:rsidRPr="009A41EB" w:rsidRDefault="00071DA2" w:rsidP="009A41EB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630" w:type="dxa"/>
            <w:vAlign w:val="center"/>
            <w:hideMark/>
          </w:tcPr>
          <w:p w14:paraId="61FC3EB9" w14:textId="2F21F8D1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</w:t>
            </w:r>
          </w:p>
        </w:tc>
        <w:tc>
          <w:tcPr>
            <w:tcW w:w="1896" w:type="dxa"/>
            <w:vAlign w:val="center"/>
            <w:hideMark/>
          </w:tcPr>
          <w:p w14:paraId="24FF2B2E" w14:textId="21EEFAD5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B</w:t>
            </w:r>
          </w:p>
        </w:tc>
        <w:tc>
          <w:tcPr>
            <w:tcW w:w="2053" w:type="dxa"/>
            <w:vAlign w:val="center"/>
            <w:hideMark/>
          </w:tcPr>
          <w:p w14:paraId="6C2853BB" w14:textId="34D73E8A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</w:t>
            </w:r>
          </w:p>
        </w:tc>
        <w:tc>
          <w:tcPr>
            <w:tcW w:w="1701" w:type="dxa"/>
            <w:vAlign w:val="center"/>
          </w:tcPr>
          <w:p w14:paraId="28FA6B6A" w14:textId="7F84A099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</w:t>
            </w:r>
          </w:p>
        </w:tc>
        <w:tc>
          <w:tcPr>
            <w:tcW w:w="1804" w:type="dxa"/>
            <w:vAlign w:val="center"/>
            <w:hideMark/>
          </w:tcPr>
          <w:p w14:paraId="2DC1E9FB" w14:textId="377674DF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</w:t>
            </w:r>
          </w:p>
        </w:tc>
      </w:tr>
      <w:tr w:rsidR="00071DA2" w:rsidRPr="009A41EB" w14:paraId="1BB6816A" w14:textId="77777777" w:rsidTr="00682693">
        <w:trPr>
          <w:trHeight w:val="442"/>
          <w:jc w:val="center"/>
        </w:trPr>
        <w:tc>
          <w:tcPr>
            <w:tcW w:w="544" w:type="dxa"/>
            <w:vAlign w:val="center"/>
          </w:tcPr>
          <w:p w14:paraId="22D34D34" w14:textId="3F0B1D8D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630" w:type="dxa"/>
            <w:vAlign w:val="center"/>
          </w:tcPr>
          <w:p w14:paraId="1F458648" w14:textId="79C602EC" w:rsidR="00071DA2" w:rsidRPr="009A41EB" w:rsidRDefault="00071DA2" w:rsidP="009A41EB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Połączenia z numerami 0-804</w:t>
            </w:r>
          </w:p>
        </w:tc>
        <w:tc>
          <w:tcPr>
            <w:tcW w:w="1896" w:type="dxa"/>
            <w:vAlign w:val="center"/>
          </w:tcPr>
          <w:p w14:paraId="493D2916" w14:textId="0CE7B7AF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color w:val="000000"/>
                <w:lang w:eastAsia="pl-PL"/>
              </w:rPr>
              <w:t>63</w:t>
            </w:r>
          </w:p>
        </w:tc>
        <w:tc>
          <w:tcPr>
            <w:tcW w:w="2053" w:type="dxa"/>
            <w:vAlign w:val="center"/>
          </w:tcPr>
          <w:p w14:paraId="4A5DFBEC" w14:textId="77777777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18FBAEEF" w14:textId="00A30A92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20</w:t>
            </w:r>
          </w:p>
        </w:tc>
        <w:tc>
          <w:tcPr>
            <w:tcW w:w="1804" w:type="dxa"/>
            <w:vAlign w:val="center"/>
          </w:tcPr>
          <w:p w14:paraId="2CD8FEDF" w14:textId="29F78D7D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71DA2" w:rsidRPr="009A41EB" w14:paraId="0541F7DD" w14:textId="77777777" w:rsidTr="00682693">
        <w:trPr>
          <w:trHeight w:val="400"/>
          <w:jc w:val="center"/>
        </w:trPr>
        <w:tc>
          <w:tcPr>
            <w:tcW w:w="544" w:type="dxa"/>
            <w:vAlign w:val="center"/>
          </w:tcPr>
          <w:p w14:paraId="3C68CF26" w14:textId="7373850B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</w:t>
            </w:r>
          </w:p>
        </w:tc>
        <w:tc>
          <w:tcPr>
            <w:tcW w:w="7630" w:type="dxa"/>
            <w:vAlign w:val="center"/>
          </w:tcPr>
          <w:p w14:paraId="1BDFC816" w14:textId="274AC22F" w:rsidR="00071DA2" w:rsidRPr="009A41EB" w:rsidRDefault="00071DA2" w:rsidP="009A41EB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hAnsi="Calibri" w:cs="Calibri"/>
                <w:b/>
                <w:bCs/>
              </w:rPr>
              <w:t>Połączenia z numerami 0-801</w:t>
            </w:r>
          </w:p>
        </w:tc>
        <w:tc>
          <w:tcPr>
            <w:tcW w:w="1896" w:type="dxa"/>
            <w:vAlign w:val="center"/>
          </w:tcPr>
          <w:p w14:paraId="730BC151" w14:textId="0632C863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32</w:t>
            </w:r>
          </w:p>
        </w:tc>
        <w:tc>
          <w:tcPr>
            <w:tcW w:w="2053" w:type="dxa"/>
            <w:vAlign w:val="center"/>
          </w:tcPr>
          <w:p w14:paraId="25042BA6" w14:textId="77777777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6D95D6D3" w14:textId="6D43D52B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20</w:t>
            </w:r>
          </w:p>
        </w:tc>
        <w:tc>
          <w:tcPr>
            <w:tcW w:w="1804" w:type="dxa"/>
            <w:vAlign w:val="center"/>
          </w:tcPr>
          <w:p w14:paraId="4A0036C5" w14:textId="0A72B4FC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71DA2" w:rsidRPr="009A41EB" w14:paraId="705F73F3" w14:textId="77777777" w:rsidTr="00682693">
        <w:trPr>
          <w:trHeight w:val="485"/>
          <w:jc w:val="center"/>
        </w:trPr>
        <w:tc>
          <w:tcPr>
            <w:tcW w:w="544" w:type="dxa"/>
            <w:vAlign w:val="center"/>
          </w:tcPr>
          <w:p w14:paraId="04B98A63" w14:textId="1D0AAF3A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7630" w:type="dxa"/>
            <w:vAlign w:val="center"/>
          </w:tcPr>
          <w:p w14:paraId="5CFEB3FB" w14:textId="6E4E3A58" w:rsidR="00071DA2" w:rsidRPr="009A41EB" w:rsidRDefault="00071DA2" w:rsidP="009A41EB">
            <w:pPr>
              <w:spacing w:after="0" w:line="360" w:lineRule="auto"/>
              <w:rPr>
                <w:rFonts w:ascii="Calibri" w:hAnsi="Calibri" w:cs="Calibri"/>
                <w:b/>
                <w:bCs/>
              </w:rPr>
            </w:pPr>
            <w:r w:rsidRPr="009A41EB">
              <w:rPr>
                <w:rFonts w:ascii="Calibri" w:hAnsi="Calibri" w:cs="Calibri"/>
                <w:b/>
                <w:bCs/>
              </w:rPr>
              <w:t>SMS na telefon stacjonarny</w:t>
            </w:r>
          </w:p>
        </w:tc>
        <w:tc>
          <w:tcPr>
            <w:tcW w:w="1896" w:type="dxa"/>
            <w:vAlign w:val="center"/>
          </w:tcPr>
          <w:p w14:paraId="324B90FB" w14:textId="5CDCB9F5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hAnsi="Calibri" w:cs="Calibri"/>
              </w:rPr>
            </w:pPr>
            <w:r w:rsidRPr="009A41EB">
              <w:rPr>
                <w:rFonts w:ascii="Calibri" w:hAnsi="Calibri" w:cs="Calibri"/>
              </w:rPr>
              <w:t>102</w:t>
            </w:r>
          </w:p>
        </w:tc>
        <w:tc>
          <w:tcPr>
            <w:tcW w:w="2053" w:type="dxa"/>
            <w:vAlign w:val="center"/>
          </w:tcPr>
          <w:p w14:paraId="1805BD23" w14:textId="77777777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6B43C8DB" w14:textId="19319C38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20</w:t>
            </w:r>
          </w:p>
        </w:tc>
        <w:tc>
          <w:tcPr>
            <w:tcW w:w="1804" w:type="dxa"/>
            <w:vAlign w:val="center"/>
          </w:tcPr>
          <w:p w14:paraId="3578A505" w14:textId="285F4E18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71DA2" w:rsidRPr="009A41EB" w14:paraId="634D8117" w14:textId="77777777" w:rsidTr="00857E45">
        <w:trPr>
          <w:trHeight w:val="504"/>
          <w:jc w:val="center"/>
        </w:trPr>
        <w:tc>
          <w:tcPr>
            <w:tcW w:w="544" w:type="dxa"/>
            <w:tcBorders>
              <w:bottom w:val="single" w:sz="4" w:space="0" w:color="auto"/>
            </w:tcBorders>
            <w:vAlign w:val="center"/>
            <w:hideMark/>
          </w:tcPr>
          <w:p w14:paraId="65049E5D" w14:textId="50C973ED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7630" w:type="dxa"/>
            <w:tcBorders>
              <w:bottom w:val="single" w:sz="4" w:space="0" w:color="auto"/>
            </w:tcBorders>
            <w:vAlign w:val="center"/>
            <w:hideMark/>
          </w:tcPr>
          <w:p w14:paraId="7D3C2FFF" w14:textId="2836BC81" w:rsidR="00071DA2" w:rsidRPr="009A41EB" w:rsidRDefault="00071DA2" w:rsidP="009A41EB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Połączenia międzynarodowe w pozostałych krajach  poza Unią Europejską (strefa 2)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vAlign w:val="center"/>
            <w:hideMark/>
          </w:tcPr>
          <w:p w14:paraId="090A5528" w14:textId="1E0D00C0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2053" w:type="dxa"/>
            <w:tcBorders>
              <w:bottom w:val="single" w:sz="4" w:space="0" w:color="auto"/>
            </w:tcBorders>
            <w:vAlign w:val="center"/>
            <w:hideMark/>
          </w:tcPr>
          <w:p w14:paraId="6C719B66" w14:textId="20329343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FE93FDD" w14:textId="6230A080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lang w:eastAsia="pl-PL"/>
              </w:rPr>
              <w:t>20</w:t>
            </w:r>
          </w:p>
        </w:tc>
        <w:tc>
          <w:tcPr>
            <w:tcW w:w="1804" w:type="dxa"/>
            <w:vAlign w:val="center"/>
            <w:hideMark/>
          </w:tcPr>
          <w:p w14:paraId="4BD5C759" w14:textId="4F483FCA" w:rsidR="00071DA2" w:rsidRPr="009A41EB" w:rsidRDefault="00071DA2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682693" w:rsidRPr="009A41EB" w14:paraId="3DFD9D22" w14:textId="77777777" w:rsidTr="00857E45">
        <w:trPr>
          <w:trHeight w:val="504"/>
          <w:jc w:val="center"/>
        </w:trPr>
        <w:tc>
          <w:tcPr>
            <w:tcW w:w="13824" w:type="dxa"/>
            <w:gridSpan w:val="5"/>
            <w:tcBorders>
              <w:left w:val="single" w:sz="4" w:space="0" w:color="auto"/>
            </w:tcBorders>
            <w:vAlign w:val="center"/>
          </w:tcPr>
          <w:p w14:paraId="3C35D784" w14:textId="74854790" w:rsidR="00682693" w:rsidRPr="009A41EB" w:rsidRDefault="00682693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lang w:eastAsia="pl-PL"/>
              </w:rPr>
              <w:t>Razem (suma wierszy 1-5):</w:t>
            </w:r>
          </w:p>
        </w:tc>
        <w:tc>
          <w:tcPr>
            <w:tcW w:w="1804" w:type="dxa"/>
            <w:vAlign w:val="center"/>
          </w:tcPr>
          <w:p w14:paraId="7899C3E8" w14:textId="77777777" w:rsidR="00682693" w:rsidRPr="009A41EB" w:rsidRDefault="00682693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440CE0B2" w14:textId="77777777" w:rsidR="00E71A44" w:rsidRDefault="00E71A44" w:rsidP="009A41EB">
      <w:pPr>
        <w:pStyle w:val="Nagwek"/>
        <w:spacing w:before="240" w:line="360" w:lineRule="auto"/>
        <w:ind w:left="-993"/>
        <w:rPr>
          <w:rFonts w:ascii="Calibri" w:hAnsi="Calibri" w:cs="Calibri"/>
          <w:b/>
          <w:u w:val="single"/>
        </w:rPr>
      </w:pPr>
    </w:p>
    <w:p w14:paraId="5FAC7F4A" w14:textId="77777777" w:rsidR="00E71A44" w:rsidRDefault="00E71A44" w:rsidP="009A41EB">
      <w:pPr>
        <w:pStyle w:val="Nagwek"/>
        <w:spacing w:before="240" w:line="360" w:lineRule="auto"/>
        <w:ind w:left="-993"/>
        <w:rPr>
          <w:rFonts w:ascii="Calibri" w:hAnsi="Calibri" w:cs="Calibri"/>
          <w:b/>
          <w:u w:val="single"/>
        </w:rPr>
      </w:pPr>
    </w:p>
    <w:p w14:paraId="3D6AA6D0" w14:textId="77777777" w:rsidR="00E71A44" w:rsidRDefault="00E71A44" w:rsidP="009A41EB">
      <w:pPr>
        <w:pStyle w:val="Nagwek"/>
        <w:spacing w:before="240" w:line="360" w:lineRule="auto"/>
        <w:ind w:left="-993"/>
        <w:rPr>
          <w:rFonts w:ascii="Calibri" w:hAnsi="Calibri" w:cs="Calibri"/>
          <w:b/>
          <w:u w:val="single"/>
        </w:rPr>
      </w:pPr>
    </w:p>
    <w:p w14:paraId="5364599B" w14:textId="77777777" w:rsidR="00E71A44" w:rsidRDefault="00E71A44" w:rsidP="009A41EB">
      <w:pPr>
        <w:pStyle w:val="Nagwek"/>
        <w:spacing w:before="240" w:line="360" w:lineRule="auto"/>
        <w:ind w:left="-993"/>
        <w:rPr>
          <w:rFonts w:ascii="Calibri" w:hAnsi="Calibri" w:cs="Calibri"/>
          <w:b/>
          <w:u w:val="single"/>
        </w:rPr>
      </w:pPr>
    </w:p>
    <w:p w14:paraId="48656B52" w14:textId="77777777" w:rsidR="00E71A44" w:rsidRDefault="00E71A44" w:rsidP="009A41EB">
      <w:pPr>
        <w:pStyle w:val="Nagwek"/>
        <w:spacing w:before="240" w:line="360" w:lineRule="auto"/>
        <w:ind w:left="-993"/>
        <w:rPr>
          <w:rFonts w:ascii="Calibri" w:hAnsi="Calibri" w:cs="Calibri"/>
          <w:b/>
          <w:u w:val="single"/>
        </w:rPr>
      </w:pPr>
    </w:p>
    <w:p w14:paraId="3D1E14E2" w14:textId="77777777" w:rsidR="00E71A44" w:rsidRDefault="00E71A44" w:rsidP="009A41EB">
      <w:pPr>
        <w:pStyle w:val="Nagwek"/>
        <w:spacing w:before="240" w:line="360" w:lineRule="auto"/>
        <w:ind w:left="-993"/>
        <w:rPr>
          <w:rFonts w:ascii="Calibri" w:hAnsi="Calibri" w:cs="Calibri"/>
          <w:b/>
          <w:u w:val="single"/>
        </w:rPr>
      </w:pPr>
    </w:p>
    <w:p w14:paraId="05BB34FD" w14:textId="77777777" w:rsidR="00E71A44" w:rsidRDefault="00E71A44" w:rsidP="009A41EB">
      <w:pPr>
        <w:pStyle w:val="Nagwek"/>
        <w:spacing w:before="240" w:line="360" w:lineRule="auto"/>
        <w:ind w:left="-993"/>
        <w:rPr>
          <w:rFonts w:ascii="Calibri" w:hAnsi="Calibri" w:cs="Calibri"/>
          <w:b/>
          <w:u w:val="single"/>
        </w:rPr>
      </w:pPr>
    </w:p>
    <w:p w14:paraId="15CD39AC" w14:textId="3D14F57D" w:rsidR="00E94F7A" w:rsidRPr="009A41EB" w:rsidRDefault="00E94F7A" w:rsidP="009A41EB">
      <w:pPr>
        <w:pStyle w:val="Nagwek"/>
        <w:spacing w:before="240" w:line="360" w:lineRule="auto"/>
        <w:ind w:left="-993"/>
        <w:rPr>
          <w:rFonts w:ascii="Calibri" w:hAnsi="Calibri" w:cs="Calibri"/>
          <w:b/>
          <w:u w:val="single"/>
        </w:rPr>
      </w:pPr>
      <w:r w:rsidRPr="009A41EB">
        <w:rPr>
          <w:rFonts w:ascii="Calibri" w:hAnsi="Calibri" w:cs="Calibri"/>
          <w:b/>
          <w:u w:val="single"/>
        </w:rPr>
        <w:lastRenderedPageBreak/>
        <w:t>ZAMÓWIENIE OPCJONALNE</w:t>
      </w:r>
      <w:r w:rsidR="00B24D39" w:rsidRPr="009A41EB">
        <w:rPr>
          <w:rFonts w:ascii="Calibri" w:hAnsi="Calibri" w:cs="Calibri"/>
          <w:b/>
          <w:u w:val="single"/>
        </w:rPr>
        <w:t xml:space="preserve"> </w:t>
      </w:r>
      <w:r w:rsidR="00E71A44">
        <w:rPr>
          <w:rFonts w:ascii="Calibri" w:hAnsi="Calibri" w:cs="Calibri"/>
          <w:b/>
          <w:u w:val="single"/>
        </w:rPr>
        <w:t>:</w:t>
      </w:r>
    </w:p>
    <w:p w14:paraId="7D2A2E35" w14:textId="77777777" w:rsidR="00E94F7A" w:rsidRPr="009A41EB" w:rsidRDefault="00E94F7A" w:rsidP="009A41EB">
      <w:pPr>
        <w:pStyle w:val="Nagwek"/>
        <w:spacing w:before="240" w:after="240" w:line="360" w:lineRule="auto"/>
        <w:ind w:left="-993"/>
        <w:rPr>
          <w:rFonts w:ascii="Calibri" w:hAnsi="Calibri" w:cs="Calibri"/>
          <w:u w:val="single"/>
        </w:rPr>
      </w:pPr>
      <w:r w:rsidRPr="009A41EB">
        <w:rPr>
          <w:rFonts w:ascii="Calibri" w:hAnsi="Calibri" w:cs="Calibri"/>
          <w:u w:val="single"/>
        </w:rPr>
        <w:t>Tabela 1</w:t>
      </w:r>
    </w:p>
    <w:tbl>
      <w:tblPr>
        <w:tblStyle w:val="Tabela-Siatka1"/>
        <w:tblW w:w="15437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7499"/>
        <w:gridCol w:w="1810"/>
        <w:gridCol w:w="2126"/>
        <w:gridCol w:w="1701"/>
        <w:gridCol w:w="1734"/>
      </w:tblGrid>
      <w:tr w:rsidR="00AB2601" w:rsidRPr="009A41EB" w14:paraId="3E248F23" w14:textId="77777777" w:rsidTr="009A41EB">
        <w:trPr>
          <w:tblHeader/>
          <w:jc w:val="center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3C88491" w14:textId="77777777" w:rsidR="00AB2601" w:rsidRPr="009A41EB" w:rsidRDefault="00AB2601" w:rsidP="009A41EB">
            <w:pPr>
              <w:spacing w:after="0" w:line="360" w:lineRule="auto"/>
              <w:rPr>
                <w:rFonts w:ascii="Calibri" w:eastAsia="Calibri" w:hAnsi="Calibri" w:cs="Calibri"/>
                <w:b/>
                <w:bCs/>
              </w:rPr>
            </w:pPr>
            <w:r w:rsidRPr="009A41EB">
              <w:rPr>
                <w:rFonts w:ascii="Calibri" w:eastAsia="Calibri" w:hAnsi="Calibri" w:cs="Calibri"/>
                <w:b/>
                <w:bCs/>
              </w:rPr>
              <w:t>Lp.</w:t>
            </w:r>
          </w:p>
          <w:p w14:paraId="7E9296F9" w14:textId="77777777" w:rsidR="00AB2601" w:rsidRPr="009A41EB" w:rsidRDefault="00AB2601" w:rsidP="009A41EB">
            <w:pPr>
              <w:spacing w:after="0" w:line="360" w:lineRule="auto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74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6C8AA" w14:textId="77777777" w:rsidR="00AB2601" w:rsidRPr="009A41EB" w:rsidRDefault="00AB2601" w:rsidP="009A41EB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</w:rPr>
            </w:pPr>
            <w:r w:rsidRPr="009A41EB">
              <w:rPr>
                <w:rFonts w:ascii="Calibri" w:eastAsia="Times New Roman" w:hAnsi="Calibri" w:cs="Calibri"/>
                <w:b/>
                <w:bCs/>
              </w:rPr>
              <w:t xml:space="preserve">Wymagany zakres usług w ramach miesięcznego  abonamentu za usługi telefonii komórkowej i transmisji danych – taryfa głosowa 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057C" w14:textId="77777777" w:rsidR="00AB2601" w:rsidRPr="009A41EB" w:rsidRDefault="00AB2601" w:rsidP="009A41EB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  <w:color w:val="FF0000"/>
              </w:rPr>
            </w:pPr>
            <w:r w:rsidRPr="009A41EB">
              <w:rPr>
                <w:rFonts w:ascii="Calibri" w:eastAsia="Times New Roman" w:hAnsi="Calibri" w:cs="Calibri"/>
                <w:b/>
                <w:bCs/>
              </w:rPr>
              <w:t>Liczba abonamentów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5D2E" w14:textId="77777777" w:rsidR="00AB2601" w:rsidRPr="009A41EB" w:rsidRDefault="00AB2601" w:rsidP="009A41EB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</w:rPr>
            </w:pPr>
            <w:r w:rsidRPr="009A41EB">
              <w:rPr>
                <w:rFonts w:ascii="Calibri" w:eastAsia="Times New Roman" w:hAnsi="Calibri" w:cs="Calibri"/>
                <w:b/>
                <w:bCs/>
              </w:rPr>
              <w:t xml:space="preserve">Cena jednostkowa </w:t>
            </w:r>
            <w:r w:rsidRPr="009A41EB">
              <w:rPr>
                <w:rFonts w:ascii="Calibri" w:eastAsia="Times New Roman" w:hAnsi="Calibri" w:cs="Calibri"/>
                <w:b/>
                <w:bCs/>
              </w:rPr>
              <w:br/>
              <w:t>z podatkiem VAT</w:t>
            </w:r>
          </w:p>
          <w:p w14:paraId="0AEBA6B9" w14:textId="77777777" w:rsidR="00AB2601" w:rsidRPr="009A41EB" w:rsidRDefault="00AB2601" w:rsidP="009A41EB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</w:rPr>
            </w:pPr>
            <w:r w:rsidRPr="009A41EB">
              <w:rPr>
                <w:rFonts w:ascii="Calibri" w:eastAsia="Times New Roman" w:hAnsi="Calibri" w:cs="Calibri"/>
                <w:b/>
                <w:bCs/>
              </w:rPr>
              <w:t>za miesięczny abonament dla jednej karty SIM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C82C" w14:textId="77777777" w:rsidR="00AB2601" w:rsidRPr="009A41EB" w:rsidRDefault="00AB2601" w:rsidP="009A41EB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</w:rPr>
            </w:pPr>
            <w:r w:rsidRPr="009A41EB">
              <w:rPr>
                <w:rFonts w:ascii="Calibri" w:eastAsia="Times New Roman" w:hAnsi="Calibri" w:cs="Calibri"/>
                <w:b/>
                <w:bCs/>
              </w:rPr>
              <w:t>Okres obowiązywania w miesiącach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705F7" w14:textId="77777777" w:rsidR="00AB2601" w:rsidRPr="009A41EB" w:rsidRDefault="00AB2601" w:rsidP="009A41EB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</w:rPr>
            </w:pPr>
          </w:p>
          <w:p w14:paraId="2E2CC799" w14:textId="77777777" w:rsidR="00AB2601" w:rsidRPr="009A41EB" w:rsidRDefault="00AB2601" w:rsidP="009A41EB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</w:rPr>
            </w:pPr>
            <w:r w:rsidRPr="009A41EB">
              <w:rPr>
                <w:rFonts w:ascii="Calibri" w:eastAsia="Times New Roman" w:hAnsi="Calibri" w:cs="Calibri"/>
                <w:b/>
                <w:bCs/>
              </w:rPr>
              <w:t>Łączna cena z podatkiem</w:t>
            </w:r>
          </w:p>
          <w:p w14:paraId="06F1FD85" w14:textId="77777777" w:rsidR="00AB2601" w:rsidRPr="009A41EB" w:rsidRDefault="00AB2601" w:rsidP="009A41EB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</w:rPr>
            </w:pPr>
            <w:r w:rsidRPr="009A41EB">
              <w:rPr>
                <w:rFonts w:ascii="Calibri" w:eastAsia="Times New Roman" w:hAnsi="Calibri" w:cs="Calibri"/>
                <w:b/>
                <w:bCs/>
              </w:rPr>
              <w:t>VAT</w:t>
            </w:r>
          </w:p>
          <w:p w14:paraId="0C978EFE" w14:textId="77777777" w:rsidR="00AB2601" w:rsidRPr="009A41EB" w:rsidRDefault="00AB2601" w:rsidP="009A41EB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</w:rPr>
            </w:pPr>
          </w:p>
          <w:p w14:paraId="2D55582D" w14:textId="77777777" w:rsidR="00AB2601" w:rsidRPr="009A41EB" w:rsidRDefault="00AB2601" w:rsidP="009A41EB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</w:rPr>
            </w:pPr>
            <w:r w:rsidRPr="009A41EB">
              <w:rPr>
                <w:rFonts w:ascii="Calibri" w:eastAsia="Times New Roman" w:hAnsi="Calibri" w:cs="Calibri"/>
                <w:b/>
                <w:bCs/>
              </w:rPr>
              <w:t>(kol. B x C x D)</w:t>
            </w:r>
          </w:p>
        </w:tc>
      </w:tr>
      <w:tr w:rsidR="00AB2601" w:rsidRPr="009A41EB" w14:paraId="68935C7E" w14:textId="77777777" w:rsidTr="00AB2601">
        <w:trPr>
          <w:tblHeader/>
          <w:jc w:val="center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1B9414EC" w14:textId="77777777" w:rsidR="00AB2601" w:rsidRPr="009A41EB" w:rsidRDefault="00AB2601" w:rsidP="009A41EB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4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6818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</w:rPr>
            </w:pPr>
            <w:r w:rsidRPr="009A41EB">
              <w:rPr>
                <w:rFonts w:ascii="Calibri" w:eastAsia="Calibri" w:hAnsi="Calibri" w:cs="Calibri"/>
                <w:b/>
              </w:rPr>
              <w:t>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D29B4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</w:rPr>
              <w:t>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8EB8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</w:rPr>
              <w:t>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08C0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</w:rPr>
              <w:t>D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9AC5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</w:rPr>
              <w:t>E</w:t>
            </w:r>
          </w:p>
        </w:tc>
      </w:tr>
      <w:tr w:rsidR="00AB2601" w:rsidRPr="009A41EB" w14:paraId="297EB823" w14:textId="77777777" w:rsidTr="00AB2601">
        <w:trPr>
          <w:trHeight w:val="603"/>
          <w:jc w:val="center"/>
        </w:trPr>
        <w:tc>
          <w:tcPr>
            <w:tcW w:w="567" w:type="dxa"/>
            <w:vAlign w:val="center"/>
          </w:tcPr>
          <w:p w14:paraId="7850414F" w14:textId="77777777" w:rsidR="00AB2601" w:rsidRPr="009A41EB" w:rsidRDefault="00AB2601" w:rsidP="009A41EB">
            <w:pPr>
              <w:spacing w:after="0" w:line="360" w:lineRule="auto"/>
              <w:rPr>
                <w:rFonts w:ascii="Calibri" w:eastAsia="Calibri" w:hAnsi="Calibri" w:cs="Calibri"/>
              </w:rPr>
            </w:pPr>
            <w:r w:rsidRPr="009A41EB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499" w:type="dxa"/>
            <w:vAlign w:val="center"/>
          </w:tcPr>
          <w:p w14:paraId="39E67759" w14:textId="77777777" w:rsidR="00AB2601" w:rsidRPr="009A41EB" w:rsidRDefault="00AB2601" w:rsidP="009A41EB">
            <w:pPr>
              <w:spacing w:after="0" w:line="360" w:lineRule="auto"/>
              <w:rPr>
                <w:rFonts w:ascii="Calibri" w:eastAsia="Calibri" w:hAnsi="Calibri" w:cs="Calibri"/>
                <w:b/>
              </w:rPr>
            </w:pPr>
            <w:r w:rsidRPr="009A41EB">
              <w:rPr>
                <w:rFonts w:ascii="Calibri" w:eastAsia="Calibri" w:hAnsi="Calibri" w:cs="Calibri"/>
                <w:b/>
              </w:rPr>
              <w:t>Abonament obejmujący nielimitowane:</w:t>
            </w:r>
          </w:p>
          <w:p w14:paraId="597D70B7" w14:textId="5D5310C6" w:rsidR="00AB2601" w:rsidRPr="009A41EB" w:rsidRDefault="00AB2601" w:rsidP="009A41EB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Calibri" w:eastAsia="Calibri" w:hAnsi="Calibri" w:cs="Calibri"/>
                <w:b/>
              </w:rPr>
            </w:pPr>
            <w:r w:rsidRPr="009A41EB">
              <w:rPr>
                <w:rFonts w:ascii="Calibri" w:eastAsia="Calibri" w:hAnsi="Calibri" w:cs="Calibri"/>
                <w:b/>
              </w:rPr>
              <w:t>Połączenia, SMS, MMS do wszystkich sieci komórkowych i połączenia do sieci stacjonarnych na terenie  Polski</w:t>
            </w:r>
            <w:r w:rsidR="00E9375B">
              <w:rPr>
                <w:rFonts w:ascii="Calibri" w:eastAsia="Calibri" w:hAnsi="Calibri" w:cs="Calibri"/>
                <w:b/>
              </w:rPr>
              <w:t>.</w:t>
            </w:r>
          </w:p>
          <w:p w14:paraId="3C59FF16" w14:textId="56B76C19" w:rsidR="00AB2601" w:rsidRPr="009A41EB" w:rsidRDefault="00AB2601" w:rsidP="009A41EB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Calibri" w:eastAsia="Calibri" w:hAnsi="Calibri" w:cs="Calibri"/>
                <w:b/>
              </w:rPr>
            </w:pPr>
            <w:r w:rsidRPr="009A41EB">
              <w:rPr>
                <w:rFonts w:ascii="Calibri" w:eastAsia="Calibri" w:hAnsi="Calibri" w:cs="Calibri"/>
                <w:b/>
              </w:rPr>
              <w:t>Połączenia, SMS, MMS  do sieci komórkowych i połączenia do sieci stacjonarnych w roamingu w Unii Europejskiej        (strefa 1)</w:t>
            </w:r>
            <w:r w:rsidR="00E9375B">
              <w:rPr>
                <w:rFonts w:ascii="Calibri" w:eastAsia="Calibri" w:hAnsi="Calibri" w:cs="Calibri"/>
                <w:b/>
              </w:rPr>
              <w:t>.</w:t>
            </w:r>
          </w:p>
          <w:p w14:paraId="639BCA54" w14:textId="55BAD1B3" w:rsidR="00AB2601" w:rsidRPr="009A41EB" w:rsidRDefault="00AB2601" w:rsidP="009A41EB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Calibri" w:eastAsia="Calibri" w:hAnsi="Calibri" w:cs="Calibri"/>
                <w:b/>
              </w:rPr>
            </w:pPr>
            <w:r w:rsidRPr="009A41EB">
              <w:rPr>
                <w:rFonts w:ascii="Calibri" w:eastAsia="Calibri" w:hAnsi="Calibri" w:cs="Calibri"/>
                <w:b/>
              </w:rPr>
              <w:t>Połączenia, SMS, MMS do sieci komórkowych i połączenia do sieci stacjonarnych, międzynarodowe w Unii Europejskiej (strefa 1)</w:t>
            </w:r>
            <w:r w:rsidR="00E9375B">
              <w:rPr>
                <w:rFonts w:ascii="Calibri" w:eastAsia="Calibri" w:hAnsi="Calibri" w:cs="Calibri"/>
                <w:b/>
              </w:rPr>
              <w:t>.</w:t>
            </w:r>
          </w:p>
          <w:p w14:paraId="6AADE276" w14:textId="7B0B98F7" w:rsidR="00AB2601" w:rsidRPr="009A41EB" w:rsidRDefault="00AB2601" w:rsidP="009A41EB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Calibri" w:eastAsia="Calibri" w:hAnsi="Calibri" w:cs="Calibri"/>
                <w:b/>
              </w:rPr>
            </w:pPr>
            <w:r w:rsidRPr="009A41EB">
              <w:rPr>
                <w:rFonts w:ascii="Calibri" w:eastAsia="Calibri" w:hAnsi="Calibri" w:cs="Calibri"/>
                <w:b/>
              </w:rPr>
              <w:t>Internet w ruchu krajowym</w:t>
            </w:r>
            <w:r w:rsidR="00E9375B">
              <w:rPr>
                <w:rFonts w:ascii="Calibri" w:eastAsia="Calibri" w:hAnsi="Calibri" w:cs="Calibri"/>
                <w:b/>
              </w:rPr>
              <w:t>.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vAlign w:val="center"/>
          </w:tcPr>
          <w:p w14:paraId="2BD5C2ED" w14:textId="3B6E6EEE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 w:rsidRPr="009A41EB">
              <w:rPr>
                <w:rFonts w:ascii="Calibri" w:eastAsia="Calibri" w:hAnsi="Calibri" w:cs="Calibri"/>
              </w:rPr>
              <w:t>30</w:t>
            </w:r>
          </w:p>
        </w:tc>
        <w:tc>
          <w:tcPr>
            <w:tcW w:w="2126" w:type="dxa"/>
            <w:vAlign w:val="center"/>
          </w:tcPr>
          <w:p w14:paraId="42A3D3D1" w14:textId="77777777" w:rsidR="00AB2601" w:rsidRPr="009A41EB" w:rsidRDefault="00AB2601" w:rsidP="009A41EB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Align w:val="center"/>
          </w:tcPr>
          <w:p w14:paraId="2201CAF9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 w:rsidRPr="009A41EB"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1734" w:type="dxa"/>
            <w:vAlign w:val="center"/>
          </w:tcPr>
          <w:p w14:paraId="39D48853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00914BA0" w14:textId="77777777" w:rsidR="00E71A44" w:rsidRDefault="00E71A44" w:rsidP="009A41EB">
      <w:pPr>
        <w:spacing w:before="240" w:line="360" w:lineRule="auto"/>
        <w:ind w:left="-993"/>
        <w:rPr>
          <w:rFonts w:ascii="Calibri" w:hAnsi="Calibri" w:cs="Calibri"/>
          <w:u w:val="single"/>
        </w:rPr>
      </w:pPr>
    </w:p>
    <w:p w14:paraId="13612F97" w14:textId="77777777" w:rsidR="00E71A44" w:rsidRDefault="00E71A44" w:rsidP="009A41EB">
      <w:pPr>
        <w:spacing w:before="240" w:line="360" w:lineRule="auto"/>
        <w:ind w:left="-993"/>
        <w:rPr>
          <w:rFonts w:ascii="Calibri" w:hAnsi="Calibri" w:cs="Calibri"/>
          <w:u w:val="single"/>
        </w:rPr>
      </w:pPr>
    </w:p>
    <w:p w14:paraId="290421D8" w14:textId="610EE482" w:rsidR="00E94F7A" w:rsidRPr="009A41EB" w:rsidRDefault="00E94F7A" w:rsidP="009A41EB">
      <w:pPr>
        <w:spacing w:before="240" w:line="360" w:lineRule="auto"/>
        <w:ind w:left="-993"/>
        <w:rPr>
          <w:rFonts w:ascii="Calibri" w:hAnsi="Calibri" w:cs="Calibri"/>
          <w:u w:val="single"/>
        </w:rPr>
      </w:pPr>
      <w:r w:rsidRPr="009A41EB">
        <w:rPr>
          <w:rFonts w:ascii="Calibri" w:hAnsi="Calibri" w:cs="Calibri"/>
          <w:u w:val="single"/>
        </w:rPr>
        <w:lastRenderedPageBreak/>
        <w:t xml:space="preserve">Tabela 2 </w:t>
      </w:r>
    </w:p>
    <w:tbl>
      <w:tblPr>
        <w:tblW w:w="15451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513"/>
        <w:gridCol w:w="1843"/>
        <w:gridCol w:w="2126"/>
        <w:gridCol w:w="1701"/>
        <w:gridCol w:w="1701"/>
      </w:tblGrid>
      <w:tr w:rsidR="00AB2601" w:rsidRPr="009A41EB" w14:paraId="48D50268" w14:textId="77777777" w:rsidTr="009A41EB">
        <w:trPr>
          <w:trHeight w:val="592"/>
          <w:tblHeader/>
        </w:trPr>
        <w:tc>
          <w:tcPr>
            <w:tcW w:w="567" w:type="dxa"/>
            <w:vAlign w:val="center"/>
            <w:hideMark/>
          </w:tcPr>
          <w:p w14:paraId="18773160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7513" w:type="dxa"/>
            <w:vAlign w:val="center"/>
            <w:hideMark/>
          </w:tcPr>
          <w:p w14:paraId="2FADEC7E" w14:textId="7E81B10E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lang w:eastAsia="pl-PL"/>
              </w:rPr>
              <w:t>Usługa  transmisji danych taryfa internetowa</w:t>
            </w:r>
          </w:p>
        </w:tc>
        <w:tc>
          <w:tcPr>
            <w:tcW w:w="1843" w:type="dxa"/>
            <w:vAlign w:val="center"/>
            <w:hideMark/>
          </w:tcPr>
          <w:p w14:paraId="3E567597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lang w:eastAsia="pl-PL"/>
              </w:rPr>
              <w:t>Liczba abonamentów</w:t>
            </w:r>
          </w:p>
        </w:tc>
        <w:tc>
          <w:tcPr>
            <w:tcW w:w="2126" w:type="dxa"/>
            <w:vAlign w:val="center"/>
            <w:hideMark/>
          </w:tcPr>
          <w:p w14:paraId="15E9F734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Cena jednostkowa </w:t>
            </w:r>
            <w:r w:rsidRPr="009A41EB">
              <w:rPr>
                <w:rFonts w:ascii="Calibri" w:eastAsia="Times New Roman" w:hAnsi="Calibri" w:cs="Calibri"/>
                <w:b/>
                <w:bCs/>
                <w:lang w:eastAsia="pl-PL"/>
              </w:rPr>
              <w:br/>
              <w:t>z podatkiem VAT</w:t>
            </w:r>
          </w:p>
          <w:p w14:paraId="4BBD3518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lang w:eastAsia="pl-PL"/>
              </w:rPr>
              <w:t>za miesięczny abonament dla jednej karty SIM</w:t>
            </w:r>
          </w:p>
        </w:tc>
        <w:tc>
          <w:tcPr>
            <w:tcW w:w="1701" w:type="dxa"/>
            <w:vAlign w:val="center"/>
          </w:tcPr>
          <w:p w14:paraId="34AAC431" w14:textId="77777777" w:rsidR="00AB2601" w:rsidRPr="009A41EB" w:rsidRDefault="00AB2601" w:rsidP="009A41EB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A41EB">
              <w:rPr>
                <w:rFonts w:ascii="Calibri" w:hAnsi="Calibri" w:cs="Calibri"/>
                <w:b/>
                <w:bCs/>
              </w:rPr>
              <w:t>Okres obowiązywania w miesiącach</w:t>
            </w:r>
          </w:p>
        </w:tc>
        <w:tc>
          <w:tcPr>
            <w:tcW w:w="1701" w:type="dxa"/>
            <w:vAlign w:val="center"/>
            <w:hideMark/>
          </w:tcPr>
          <w:p w14:paraId="163569EA" w14:textId="77777777" w:rsidR="00AB2601" w:rsidRPr="009A41EB" w:rsidRDefault="00AB2601" w:rsidP="009A41EB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A41EB">
              <w:rPr>
                <w:rFonts w:ascii="Calibri" w:hAnsi="Calibri" w:cs="Calibri"/>
                <w:b/>
                <w:bCs/>
              </w:rPr>
              <w:t>Łączna cena z podatkiem VAT za 20 miesięcy</w:t>
            </w:r>
          </w:p>
          <w:p w14:paraId="1A2CEEE2" w14:textId="77777777" w:rsidR="00AB2601" w:rsidRPr="009A41EB" w:rsidRDefault="00AB2601" w:rsidP="009A41EB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A41EB">
              <w:rPr>
                <w:rFonts w:ascii="Calibri" w:eastAsia="Times New Roman" w:hAnsi="Calibri" w:cs="Calibri"/>
                <w:b/>
                <w:bCs/>
              </w:rPr>
              <w:t>(kol. B x C x D)</w:t>
            </w:r>
          </w:p>
        </w:tc>
      </w:tr>
      <w:tr w:rsidR="00AB2601" w:rsidRPr="009A41EB" w14:paraId="3013B0C9" w14:textId="77777777" w:rsidTr="00AB2601">
        <w:trPr>
          <w:trHeight w:val="186"/>
          <w:tblHeader/>
        </w:trPr>
        <w:tc>
          <w:tcPr>
            <w:tcW w:w="567" w:type="dxa"/>
            <w:vAlign w:val="center"/>
            <w:hideMark/>
          </w:tcPr>
          <w:p w14:paraId="2ECA335D" w14:textId="77777777" w:rsidR="00AB2601" w:rsidRPr="009A41EB" w:rsidRDefault="00AB2601" w:rsidP="009A41EB">
            <w:pPr>
              <w:spacing w:after="0" w:line="36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 </w:t>
            </w:r>
          </w:p>
        </w:tc>
        <w:tc>
          <w:tcPr>
            <w:tcW w:w="7513" w:type="dxa"/>
            <w:vAlign w:val="center"/>
            <w:hideMark/>
          </w:tcPr>
          <w:p w14:paraId="1E2139A0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lang w:eastAsia="pl-PL"/>
              </w:rPr>
              <w:t>A</w:t>
            </w:r>
          </w:p>
        </w:tc>
        <w:tc>
          <w:tcPr>
            <w:tcW w:w="1843" w:type="dxa"/>
            <w:vAlign w:val="center"/>
            <w:hideMark/>
          </w:tcPr>
          <w:p w14:paraId="7BAC637F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lang w:eastAsia="pl-PL"/>
              </w:rPr>
              <w:t>B</w:t>
            </w:r>
          </w:p>
        </w:tc>
        <w:tc>
          <w:tcPr>
            <w:tcW w:w="2126" w:type="dxa"/>
            <w:vAlign w:val="center"/>
            <w:hideMark/>
          </w:tcPr>
          <w:p w14:paraId="1F71FE11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lang w:eastAsia="pl-PL"/>
              </w:rPr>
              <w:t>C</w:t>
            </w:r>
          </w:p>
        </w:tc>
        <w:tc>
          <w:tcPr>
            <w:tcW w:w="1701" w:type="dxa"/>
          </w:tcPr>
          <w:p w14:paraId="732CA09F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lang w:eastAsia="pl-PL"/>
              </w:rPr>
              <w:t>D</w:t>
            </w:r>
          </w:p>
        </w:tc>
        <w:tc>
          <w:tcPr>
            <w:tcW w:w="1701" w:type="dxa"/>
            <w:vAlign w:val="center"/>
            <w:hideMark/>
          </w:tcPr>
          <w:p w14:paraId="121AFAC9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lang w:eastAsia="pl-PL"/>
              </w:rPr>
              <w:t>E</w:t>
            </w:r>
          </w:p>
        </w:tc>
      </w:tr>
      <w:tr w:rsidR="00AB2601" w:rsidRPr="009A41EB" w14:paraId="11C7CBCA" w14:textId="77777777" w:rsidTr="00AB2601">
        <w:trPr>
          <w:trHeight w:val="1192"/>
        </w:trPr>
        <w:tc>
          <w:tcPr>
            <w:tcW w:w="567" w:type="dxa"/>
            <w:vAlign w:val="center"/>
          </w:tcPr>
          <w:p w14:paraId="7E71D898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1</w:t>
            </w:r>
          </w:p>
        </w:tc>
        <w:tc>
          <w:tcPr>
            <w:tcW w:w="7513" w:type="dxa"/>
            <w:vAlign w:val="center"/>
          </w:tcPr>
          <w:p w14:paraId="708F4DA8" w14:textId="0611CCB5" w:rsidR="00AB2601" w:rsidRPr="009A41EB" w:rsidRDefault="00AB2601" w:rsidP="009A41EB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lang w:eastAsia="pl-PL"/>
              </w:rPr>
              <w:t>Miesięczny abonament dla kart SIM do transmisji danych  (</w:t>
            </w:r>
            <w:r w:rsidR="00857E45">
              <w:rPr>
                <w:rFonts w:ascii="Calibri" w:eastAsia="Times New Roman" w:hAnsi="Calibri" w:cs="Calibri"/>
                <w:lang w:eastAsia="pl-PL"/>
              </w:rPr>
              <w:t xml:space="preserve">w ruchu krajowym </w:t>
            </w:r>
            <w:r w:rsidRPr="009A41EB">
              <w:rPr>
                <w:rFonts w:ascii="Calibri" w:eastAsia="Times New Roman" w:hAnsi="Calibri" w:cs="Calibri"/>
                <w:lang w:eastAsia="pl-PL"/>
              </w:rPr>
              <w:t>bez limitu)</w:t>
            </w:r>
          </w:p>
        </w:tc>
        <w:tc>
          <w:tcPr>
            <w:tcW w:w="1843" w:type="dxa"/>
            <w:vAlign w:val="center"/>
          </w:tcPr>
          <w:p w14:paraId="44A30B69" w14:textId="1147C204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lang w:eastAsia="pl-PL"/>
              </w:rPr>
              <w:t>60</w:t>
            </w:r>
          </w:p>
        </w:tc>
        <w:tc>
          <w:tcPr>
            <w:tcW w:w="2126" w:type="dxa"/>
            <w:vAlign w:val="center"/>
          </w:tcPr>
          <w:p w14:paraId="3DF98BD8" w14:textId="77777777" w:rsidR="00AB2601" w:rsidRPr="009A41EB" w:rsidRDefault="00AB2601" w:rsidP="009A41EB">
            <w:pPr>
              <w:spacing w:after="0" w:line="360" w:lineRule="auto"/>
              <w:ind w:left="-70" w:firstLine="70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2976A900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lang w:eastAsia="pl-PL"/>
              </w:rPr>
              <w:t>20</w:t>
            </w:r>
          </w:p>
        </w:tc>
        <w:tc>
          <w:tcPr>
            <w:tcW w:w="1701" w:type="dxa"/>
            <w:vAlign w:val="center"/>
          </w:tcPr>
          <w:p w14:paraId="483E1C12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3CC420EC" w14:textId="77777777" w:rsidR="00E71A44" w:rsidRDefault="00E71A44" w:rsidP="009A41EB">
      <w:pPr>
        <w:spacing w:line="360" w:lineRule="auto"/>
        <w:ind w:left="-993"/>
        <w:rPr>
          <w:rFonts w:ascii="Calibri" w:hAnsi="Calibri" w:cs="Calibri"/>
          <w:u w:val="single"/>
        </w:rPr>
      </w:pPr>
    </w:p>
    <w:p w14:paraId="155CB128" w14:textId="126B6310" w:rsidR="00A52353" w:rsidRPr="009A41EB" w:rsidRDefault="00A52353" w:rsidP="009A41EB">
      <w:pPr>
        <w:spacing w:line="360" w:lineRule="auto"/>
        <w:ind w:left="-993"/>
        <w:rPr>
          <w:rFonts w:ascii="Calibri" w:hAnsi="Calibri" w:cs="Calibri"/>
          <w:u w:val="single"/>
        </w:rPr>
      </w:pPr>
      <w:r w:rsidRPr="009A41EB">
        <w:rPr>
          <w:rFonts w:ascii="Calibri" w:hAnsi="Calibri" w:cs="Calibri"/>
          <w:u w:val="single"/>
        </w:rPr>
        <w:t>Tabela 3</w:t>
      </w:r>
    </w:p>
    <w:tbl>
      <w:tblPr>
        <w:tblW w:w="15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7444"/>
        <w:gridCol w:w="1849"/>
        <w:gridCol w:w="2153"/>
        <w:gridCol w:w="1616"/>
        <w:gridCol w:w="15"/>
        <w:gridCol w:w="1788"/>
      </w:tblGrid>
      <w:tr w:rsidR="00AB2601" w:rsidRPr="009A41EB" w14:paraId="41584630" w14:textId="77777777" w:rsidTr="009A41EB">
        <w:trPr>
          <w:trHeight w:val="1985"/>
          <w:tblHeader/>
          <w:jc w:val="center"/>
        </w:trPr>
        <w:tc>
          <w:tcPr>
            <w:tcW w:w="600" w:type="dxa"/>
            <w:vAlign w:val="center"/>
            <w:hideMark/>
          </w:tcPr>
          <w:p w14:paraId="2C10DC80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7444" w:type="dxa"/>
            <w:vAlign w:val="center"/>
            <w:hideMark/>
          </w:tcPr>
          <w:p w14:paraId="1DE7D28C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Rodzaj usług telefonii komórkowej i transmisji danych – taryfa głosowa</w:t>
            </w:r>
          </w:p>
        </w:tc>
        <w:tc>
          <w:tcPr>
            <w:tcW w:w="1849" w:type="dxa"/>
            <w:vAlign w:val="center"/>
            <w:hideMark/>
          </w:tcPr>
          <w:p w14:paraId="6185199A" w14:textId="19E34EE8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Wymagana liczba minut </w:t>
            </w:r>
            <w:r w:rsidR="00C9442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</w:t>
            </w: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połączeni</w:t>
            </w:r>
            <w:r w:rsidR="00C9442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</w:t>
            </w: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, SMS, za jeden miesiąc</w:t>
            </w:r>
          </w:p>
        </w:tc>
        <w:tc>
          <w:tcPr>
            <w:tcW w:w="2153" w:type="dxa"/>
            <w:vAlign w:val="center"/>
            <w:hideMark/>
          </w:tcPr>
          <w:p w14:paraId="4A34137E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Cena jednostkowa</w:t>
            </w:r>
          </w:p>
          <w:p w14:paraId="4ADCADDA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 podatkiem VAT za jeden miesiąc</w:t>
            </w:r>
          </w:p>
          <w:p w14:paraId="0F065F50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616" w:type="dxa"/>
            <w:vAlign w:val="center"/>
          </w:tcPr>
          <w:p w14:paraId="02832EBF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Okres obowiązywania w miesiącach</w:t>
            </w:r>
          </w:p>
        </w:tc>
        <w:tc>
          <w:tcPr>
            <w:tcW w:w="1799" w:type="dxa"/>
            <w:gridSpan w:val="2"/>
            <w:vAlign w:val="center"/>
            <w:hideMark/>
          </w:tcPr>
          <w:p w14:paraId="7DA50F14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Maksymalna cena z podatkiem</w:t>
            </w:r>
          </w:p>
          <w:p w14:paraId="40406D3A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VAT za 20 miesięcy</w:t>
            </w:r>
          </w:p>
          <w:p w14:paraId="02AB1753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  <w:p w14:paraId="78AA890A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(kol. C x D)</w:t>
            </w:r>
          </w:p>
        </w:tc>
      </w:tr>
      <w:tr w:rsidR="00AB2601" w:rsidRPr="009A41EB" w14:paraId="12AD039B" w14:textId="77777777" w:rsidTr="001A6003">
        <w:trPr>
          <w:trHeight w:val="315"/>
          <w:jc w:val="center"/>
        </w:trPr>
        <w:tc>
          <w:tcPr>
            <w:tcW w:w="600" w:type="dxa"/>
            <w:vAlign w:val="center"/>
            <w:hideMark/>
          </w:tcPr>
          <w:p w14:paraId="72896C16" w14:textId="77777777" w:rsidR="00AB2601" w:rsidRPr="009A41EB" w:rsidRDefault="00AB2601" w:rsidP="009A41EB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44" w:type="dxa"/>
            <w:vAlign w:val="center"/>
            <w:hideMark/>
          </w:tcPr>
          <w:p w14:paraId="1D04813B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</w:t>
            </w:r>
          </w:p>
        </w:tc>
        <w:tc>
          <w:tcPr>
            <w:tcW w:w="1849" w:type="dxa"/>
            <w:vAlign w:val="center"/>
            <w:hideMark/>
          </w:tcPr>
          <w:p w14:paraId="50DE6403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B</w:t>
            </w:r>
          </w:p>
        </w:tc>
        <w:tc>
          <w:tcPr>
            <w:tcW w:w="2153" w:type="dxa"/>
            <w:vAlign w:val="center"/>
            <w:hideMark/>
          </w:tcPr>
          <w:p w14:paraId="7EAFAE0A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</w:t>
            </w:r>
          </w:p>
        </w:tc>
        <w:tc>
          <w:tcPr>
            <w:tcW w:w="1616" w:type="dxa"/>
            <w:vAlign w:val="center"/>
          </w:tcPr>
          <w:p w14:paraId="34B4A580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</w:t>
            </w:r>
          </w:p>
        </w:tc>
        <w:tc>
          <w:tcPr>
            <w:tcW w:w="1799" w:type="dxa"/>
            <w:gridSpan w:val="2"/>
            <w:vAlign w:val="center"/>
            <w:hideMark/>
          </w:tcPr>
          <w:p w14:paraId="113E00AF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</w:t>
            </w:r>
          </w:p>
        </w:tc>
      </w:tr>
      <w:tr w:rsidR="00AB2601" w:rsidRPr="009A41EB" w14:paraId="1F814488" w14:textId="77777777" w:rsidTr="001A6003">
        <w:trPr>
          <w:trHeight w:val="442"/>
          <w:jc w:val="center"/>
        </w:trPr>
        <w:tc>
          <w:tcPr>
            <w:tcW w:w="600" w:type="dxa"/>
            <w:vAlign w:val="center"/>
          </w:tcPr>
          <w:p w14:paraId="12701678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444" w:type="dxa"/>
            <w:vAlign w:val="center"/>
          </w:tcPr>
          <w:p w14:paraId="711AC62B" w14:textId="77777777" w:rsidR="00AB2601" w:rsidRPr="009A41EB" w:rsidRDefault="00AB2601" w:rsidP="009A41EB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Połączenia z numerami 0-804</w:t>
            </w:r>
          </w:p>
        </w:tc>
        <w:tc>
          <w:tcPr>
            <w:tcW w:w="1849" w:type="dxa"/>
            <w:vAlign w:val="center"/>
          </w:tcPr>
          <w:p w14:paraId="2B3151E3" w14:textId="1587DB55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2153" w:type="dxa"/>
            <w:vAlign w:val="center"/>
          </w:tcPr>
          <w:p w14:paraId="1E1F4B75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616" w:type="dxa"/>
            <w:vAlign w:val="center"/>
          </w:tcPr>
          <w:p w14:paraId="319E80C0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20</w:t>
            </w:r>
          </w:p>
        </w:tc>
        <w:tc>
          <w:tcPr>
            <w:tcW w:w="1799" w:type="dxa"/>
            <w:gridSpan w:val="2"/>
            <w:vAlign w:val="center"/>
          </w:tcPr>
          <w:p w14:paraId="28BE16E6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AB2601" w:rsidRPr="009A41EB" w14:paraId="32AAE9D8" w14:textId="77777777" w:rsidTr="001A6003">
        <w:trPr>
          <w:trHeight w:val="400"/>
          <w:jc w:val="center"/>
        </w:trPr>
        <w:tc>
          <w:tcPr>
            <w:tcW w:w="600" w:type="dxa"/>
            <w:vAlign w:val="center"/>
          </w:tcPr>
          <w:p w14:paraId="3D2EDA1E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444" w:type="dxa"/>
            <w:vAlign w:val="center"/>
          </w:tcPr>
          <w:p w14:paraId="49727A07" w14:textId="77777777" w:rsidR="00AB2601" w:rsidRPr="009A41EB" w:rsidRDefault="00AB2601" w:rsidP="009A41EB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hAnsi="Calibri" w:cs="Calibri"/>
                <w:b/>
                <w:bCs/>
              </w:rPr>
              <w:t>Połączenia z numerami 0-801</w:t>
            </w:r>
          </w:p>
        </w:tc>
        <w:tc>
          <w:tcPr>
            <w:tcW w:w="1849" w:type="dxa"/>
            <w:vAlign w:val="center"/>
          </w:tcPr>
          <w:p w14:paraId="47C0432C" w14:textId="20833EE6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2153" w:type="dxa"/>
            <w:vAlign w:val="center"/>
          </w:tcPr>
          <w:p w14:paraId="35DDC6A7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616" w:type="dxa"/>
            <w:vAlign w:val="center"/>
          </w:tcPr>
          <w:p w14:paraId="181ABC14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20</w:t>
            </w:r>
          </w:p>
        </w:tc>
        <w:tc>
          <w:tcPr>
            <w:tcW w:w="1799" w:type="dxa"/>
            <w:gridSpan w:val="2"/>
            <w:vAlign w:val="center"/>
          </w:tcPr>
          <w:p w14:paraId="54AE02B6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AB2601" w:rsidRPr="009A41EB" w14:paraId="1BB1DD34" w14:textId="77777777" w:rsidTr="001A6003">
        <w:trPr>
          <w:trHeight w:val="485"/>
          <w:jc w:val="center"/>
        </w:trPr>
        <w:tc>
          <w:tcPr>
            <w:tcW w:w="600" w:type="dxa"/>
            <w:vAlign w:val="center"/>
          </w:tcPr>
          <w:p w14:paraId="61D9C242" w14:textId="2E57F88C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3</w:t>
            </w:r>
          </w:p>
        </w:tc>
        <w:tc>
          <w:tcPr>
            <w:tcW w:w="7444" w:type="dxa"/>
            <w:vAlign w:val="center"/>
          </w:tcPr>
          <w:p w14:paraId="79FE400E" w14:textId="77777777" w:rsidR="00AB2601" w:rsidRPr="009A41EB" w:rsidRDefault="00AB2601" w:rsidP="009A41EB">
            <w:pPr>
              <w:spacing w:after="0" w:line="360" w:lineRule="auto"/>
              <w:rPr>
                <w:rFonts w:ascii="Calibri" w:hAnsi="Calibri" w:cs="Calibri"/>
                <w:b/>
                <w:bCs/>
              </w:rPr>
            </w:pPr>
            <w:r w:rsidRPr="009A41EB">
              <w:rPr>
                <w:rFonts w:ascii="Calibri" w:hAnsi="Calibri" w:cs="Calibri"/>
                <w:b/>
                <w:bCs/>
              </w:rPr>
              <w:t>SMS na telefon stacjonarny</w:t>
            </w:r>
          </w:p>
        </w:tc>
        <w:tc>
          <w:tcPr>
            <w:tcW w:w="1849" w:type="dxa"/>
            <w:vAlign w:val="center"/>
          </w:tcPr>
          <w:p w14:paraId="29EC5060" w14:textId="0178400A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hAnsi="Calibri" w:cs="Calibri"/>
              </w:rPr>
            </w:pPr>
            <w:r w:rsidRPr="009A41EB">
              <w:rPr>
                <w:rFonts w:ascii="Calibri" w:hAnsi="Calibri" w:cs="Calibri"/>
              </w:rPr>
              <w:t>31</w:t>
            </w:r>
          </w:p>
        </w:tc>
        <w:tc>
          <w:tcPr>
            <w:tcW w:w="2153" w:type="dxa"/>
            <w:vAlign w:val="center"/>
          </w:tcPr>
          <w:p w14:paraId="69D42CF1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616" w:type="dxa"/>
            <w:vAlign w:val="center"/>
          </w:tcPr>
          <w:p w14:paraId="0BCD10FD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20</w:t>
            </w:r>
          </w:p>
        </w:tc>
        <w:tc>
          <w:tcPr>
            <w:tcW w:w="1799" w:type="dxa"/>
            <w:gridSpan w:val="2"/>
            <w:vAlign w:val="center"/>
          </w:tcPr>
          <w:p w14:paraId="551181EA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AB2601" w:rsidRPr="009A41EB" w14:paraId="3D715C7F" w14:textId="77777777" w:rsidTr="001A6003">
        <w:trPr>
          <w:trHeight w:val="504"/>
          <w:jc w:val="center"/>
        </w:trPr>
        <w:tc>
          <w:tcPr>
            <w:tcW w:w="600" w:type="dxa"/>
            <w:vAlign w:val="center"/>
            <w:hideMark/>
          </w:tcPr>
          <w:p w14:paraId="117FDCA6" w14:textId="56DD1A2D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7444" w:type="dxa"/>
            <w:vAlign w:val="center"/>
            <w:hideMark/>
          </w:tcPr>
          <w:p w14:paraId="71408E17" w14:textId="77777777" w:rsidR="00AB2601" w:rsidRPr="009A41EB" w:rsidRDefault="00AB2601" w:rsidP="009A41EB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Połączenia międzynarodowe w pozostałych krajach  poza Unią Europejską (strefa 2)</w:t>
            </w:r>
          </w:p>
        </w:tc>
        <w:tc>
          <w:tcPr>
            <w:tcW w:w="1849" w:type="dxa"/>
            <w:vAlign w:val="center"/>
            <w:hideMark/>
          </w:tcPr>
          <w:p w14:paraId="5497F4A0" w14:textId="36598EAB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153" w:type="dxa"/>
            <w:vAlign w:val="center"/>
            <w:hideMark/>
          </w:tcPr>
          <w:p w14:paraId="64908A18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6" w:type="dxa"/>
            <w:vAlign w:val="center"/>
          </w:tcPr>
          <w:p w14:paraId="180EB11C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lang w:eastAsia="pl-PL"/>
              </w:rPr>
              <w:t>20</w:t>
            </w:r>
          </w:p>
        </w:tc>
        <w:tc>
          <w:tcPr>
            <w:tcW w:w="1799" w:type="dxa"/>
            <w:gridSpan w:val="2"/>
            <w:vAlign w:val="center"/>
            <w:hideMark/>
          </w:tcPr>
          <w:p w14:paraId="06AD325A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AB2601" w:rsidRPr="009A41EB" w14:paraId="605814BE" w14:textId="77777777" w:rsidTr="001A6003">
        <w:trPr>
          <w:trHeight w:val="504"/>
          <w:jc w:val="center"/>
        </w:trPr>
        <w:tc>
          <w:tcPr>
            <w:tcW w:w="13677" w:type="dxa"/>
            <w:gridSpan w:val="6"/>
            <w:vAlign w:val="center"/>
          </w:tcPr>
          <w:p w14:paraId="40F637A6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lang w:eastAsia="pl-PL"/>
              </w:rPr>
              <w:t>Razem (suma wierszy 1-5):</w:t>
            </w:r>
          </w:p>
        </w:tc>
        <w:tc>
          <w:tcPr>
            <w:tcW w:w="1788" w:type="dxa"/>
            <w:vAlign w:val="center"/>
          </w:tcPr>
          <w:p w14:paraId="40C1A808" w14:textId="77777777" w:rsidR="00AB2601" w:rsidRPr="009A41EB" w:rsidRDefault="00AB2601" w:rsidP="009A41EB">
            <w:pPr>
              <w:spacing w:after="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00121E4B" w14:textId="02BBD775" w:rsidR="001F4B6F" w:rsidRPr="00666597" w:rsidRDefault="009A41EB" w:rsidP="009A41EB">
      <w:pPr>
        <w:spacing w:before="240" w:after="600" w:line="360" w:lineRule="auto"/>
        <w:ind w:left="-992"/>
        <w:rPr>
          <w:rFonts w:ascii="Calibri" w:hAnsi="Calibri" w:cs="Calibri"/>
          <w:b/>
          <w:bCs/>
          <w:u w:val="single"/>
        </w:rPr>
      </w:pPr>
      <w:r w:rsidRPr="00666597">
        <w:rPr>
          <w:rFonts w:ascii="Calibri" w:hAnsi="Calibri" w:cs="Calibri"/>
          <w:b/>
          <w:bCs/>
          <w:u w:val="single"/>
        </w:rPr>
        <w:t xml:space="preserve">Wycena musi obejmować wszystkie koszty realizacji przedmiotu wyceny z uwzględnieniem warunków podanych w opisie przedmiotu zamówienia. </w:t>
      </w:r>
    </w:p>
    <w:tbl>
      <w:tblPr>
        <w:tblStyle w:val="Tabela-Siatka1"/>
        <w:tblW w:w="10188" w:type="dxa"/>
        <w:tblInd w:w="-856" w:type="dxa"/>
        <w:tblLook w:val="04A0" w:firstRow="1" w:lastRow="0" w:firstColumn="1" w:lastColumn="0" w:noHBand="0" w:noVBand="1"/>
      </w:tblPr>
      <w:tblGrid>
        <w:gridCol w:w="5522"/>
        <w:gridCol w:w="4666"/>
      </w:tblGrid>
      <w:tr w:rsidR="001F4B6F" w:rsidRPr="009A41EB" w14:paraId="2462742F" w14:textId="77777777" w:rsidTr="00D911A5">
        <w:trPr>
          <w:trHeight w:val="449"/>
        </w:trPr>
        <w:tc>
          <w:tcPr>
            <w:tcW w:w="5522" w:type="dxa"/>
          </w:tcPr>
          <w:p w14:paraId="5220CC28" w14:textId="77777777" w:rsidR="001F4B6F" w:rsidRPr="009A41EB" w:rsidRDefault="001F4B6F" w:rsidP="009A41EB">
            <w:pPr>
              <w:spacing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lang w:eastAsia="pl-PL"/>
              </w:rPr>
              <w:t>Miejscowość i data</w:t>
            </w:r>
          </w:p>
        </w:tc>
        <w:tc>
          <w:tcPr>
            <w:tcW w:w="4666" w:type="dxa"/>
          </w:tcPr>
          <w:p w14:paraId="4F44FB1D" w14:textId="77777777" w:rsidR="001F4B6F" w:rsidRPr="009A41EB" w:rsidRDefault="001F4B6F" w:rsidP="009A41EB">
            <w:pPr>
              <w:spacing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9A41EB">
              <w:rPr>
                <w:rFonts w:ascii="Calibri" w:eastAsia="Times New Roman" w:hAnsi="Calibri" w:cs="Calibri"/>
                <w:lang w:eastAsia="pl-PL"/>
              </w:rPr>
              <w:t xml:space="preserve">Podpis </w:t>
            </w:r>
          </w:p>
        </w:tc>
      </w:tr>
      <w:tr w:rsidR="001F4B6F" w:rsidRPr="009A41EB" w14:paraId="661EC55E" w14:textId="77777777" w:rsidTr="00D911A5">
        <w:trPr>
          <w:trHeight w:val="897"/>
        </w:trPr>
        <w:tc>
          <w:tcPr>
            <w:tcW w:w="5522" w:type="dxa"/>
          </w:tcPr>
          <w:p w14:paraId="700FF115" w14:textId="77777777" w:rsidR="001F4B6F" w:rsidRPr="009A41EB" w:rsidRDefault="001F4B6F" w:rsidP="009A41EB">
            <w:pPr>
              <w:spacing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4666" w:type="dxa"/>
          </w:tcPr>
          <w:p w14:paraId="2EA0B3CF" w14:textId="77777777" w:rsidR="001F4B6F" w:rsidRPr="009A41EB" w:rsidRDefault="001F4B6F" w:rsidP="009A41EB">
            <w:pPr>
              <w:spacing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458697B1" w14:textId="77777777" w:rsidR="001F4B6F" w:rsidRPr="009A41EB" w:rsidRDefault="001F4B6F" w:rsidP="009A41EB">
      <w:pPr>
        <w:spacing w:line="360" w:lineRule="auto"/>
        <w:rPr>
          <w:rFonts w:ascii="Calibri" w:hAnsi="Calibri" w:cs="Calibri"/>
        </w:rPr>
      </w:pPr>
    </w:p>
    <w:sectPr w:rsidR="001F4B6F" w:rsidRPr="009A41EB" w:rsidSect="00851D8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0A0E"/>
    <w:multiLevelType w:val="hybridMultilevel"/>
    <w:tmpl w:val="657483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93C49"/>
    <w:multiLevelType w:val="hybridMultilevel"/>
    <w:tmpl w:val="40E28E42"/>
    <w:lvl w:ilvl="0" w:tplc="E9BC8FA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 w15:restartNumberingAfterBreak="0">
    <w:nsid w:val="579B139C"/>
    <w:multiLevelType w:val="hybridMultilevel"/>
    <w:tmpl w:val="657483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DA1EF4"/>
    <w:multiLevelType w:val="hybridMultilevel"/>
    <w:tmpl w:val="63BA4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16592">
    <w:abstractNumId w:val="0"/>
  </w:num>
  <w:num w:numId="2" w16cid:durableId="1915819593">
    <w:abstractNumId w:val="3"/>
  </w:num>
  <w:num w:numId="3" w16cid:durableId="1994020630">
    <w:abstractNumId w:val="2"/>
  </w:num>
  <w:num w:numId="4" w16cid:durableId="695081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4F7A"/>
    <w:rsid w:val="00014473"/>
    <w:rsid w:val="00071DA2"/>
    <w:rsid w:val="00087354"/>
    <w:rsid w:val="000A6842"/>
    <w:rsid w:val="000B2FFC"/>
    <w:rsid w:val="000C0745"/>
    <w:rsid w:val="00103CC4"/>
    <w:rsid w:val="00125208"/>
    <w:rsid w:val="00127A8A"/>
    <w:rsid w:val="00165CF4"/>
    <w:rsid w:val="00167614"/>
    <w:rsid w:val="001731EF"/>
    <w:rsid w:val="00185424"/>
    <w:rsid w:val="001A6003"/>
    <w:rsid w:val="001B3787"/>
    <w:rsid w:val="001C7E41"/>
    <w:rsid w:val="001D6CE2"/>
    <w:rsid w:val="001F4B6F"/>
    <w:rsid w:val="002247BE"/>
    <w:rsid w:val="0023032D"/>
    <w:rsid w:val="00297177"/>
    <w:rsid w:val="002B4E0A"/>
    <w:rsid w:val="002D0EEC"/>
    <w:rsid w:val="002F36FF"/>
    <w:rsid w:val="003268C1"/>
    <w:rsid w:val="003274A9"/>
    <w:rsid w:val="00360CB0"/>
    <w:rsid w:val="00362DA5"/>
    <w:rsid w:val="00390AD8"/>
    <w:rsid w:val="003A30ED"/>
    <w:rsid w:val="003A7E48"/>
    <w:rsid w:val="003D2112"/>
    <w:rsid w:val="003D27E7"/>
    <w:rsid w:val="003E0D56"/>
    <w:rsid w:val="003E4A5A"/>
    <w:rsid w:val="003E6773"/>
    <w:rsid w:val="003E7B21"/>
    <w:rsid w:val="00405B2C"/>
    <w:rsid w:val="0042214B"/>
    <w:rsid w:val="004235FD"/>
    <w:rsid w:val="0044143A"/>
    <w:rsid w:val="00461FEA"/>
    <w:rsid w:val="00477F63"/>
    <w:rsid w:val="004A2881"/>
    <w:rsid w:val="004A2E18"/>
    <w:rsid w:val="004C5649"/>
    <w:rsid w:val="005046D2"/>
    <w:rsid w:val="00513F7D"/>
    <w:rsid w:val="00530C5A"/>
    <w:rsid w:val="00547246"/>
    <w:rsid w:val="00565608"/>
    <w:rsid w:val="00586080"/>
    <w:rsid w:val="005B2A09"/>
    <w:rsid w:val="005C6DFC"/>
    <w:rsid w:val="00611897"/>
    <w:rsid w:val="0063306F"/>
    <w:rsid w:val="00634127"/>
    <w:rsid w:val="0063644D"/>
    <w:rsid w:val="00666597"/>
    <w:rsid w:val="0067399E"/>
    <w:rsid w:val="00682693"/>
    <w:rsid w:val="00686B84"/>
    <w:rsid w:val="00687AE5"/>
    <w:rsid w:val="006923EC"/>
    <w:rsid w:val="006A0796"/>
    <w:rsid w:val="006C5D81"/>
    <w:rsid w:val="006E7F6C"/>
    <w:rsid w:val="007118F0"/>
    <w:rsid w:val="00741D1B"/>
    <w:rsid w:val="007449A7"/>
    <w:rsid w:val="0075782B"/>
    <w:rsid w:val="007D35B6"/>
    <w:rsid w:val="007F4F60"/>
    <w:rsid w:val="00812456"/>
    <w:rsid w:val="00816BE8"/>
    <w:rsid w:val="00836522"/>
    <w:rsid w:val="00851D88"/>
    <w:rsid w:val="00857E45"/>
    <w:rsid w:val="008634A3"/>
    <w:rsid w:val="00867B5E"/>
    <w:rsid w:val="008800A7"/>
    <w:rsid w:val="00885950"/>
    <w:rsid w:val="008C2FE1"/>
    <w:rsid w:val="008D7A69"/>
    <w:rsid w:val="009168FF"/>
    <w:rsid w:val="00916EA9"/>
    <w:rsid w:val="00953341"/>
    <w:rsid w:val="009856C3"/>
    <w:rsid w:val="009A41EB"/>
    <w:rsid w:val="009C07AE"/>
    <w:rsid w:val="009C5B17"/>
    <w:rsid w:val="00A444D8"/>
    <w:rsid w:val="00A46CF6"/>
    <w:rsid w:val="00A52353"/>
    <w:rsid w:val="00A70572"/>
    <w:rsid w:val="00A75716"/>
    <w:rsid w:val="00AB2601"/>
    <w:rsid w:val="00AB67D0"/>
    <w:rsid w:val="00AE72C4"/>
    <w:rsid w:val="00AE7C6D"/>
    <w:rsid w:val="00AF5009"/>
    <w:rsid w:val="00B24D39"/>
    <w:rsid w:val="00B41503"/>
    <w:rsid w:val="00B81414"/>
    <w:rsid w:val="00B85479"/>
    <w:rsid w:val="00BB7761"/>
    <w:rsid w:val="00BD3144"/>
    <w:rsid w:val="00BE2EBE"/>
    <w:rsid w:val="00C15E4F"/>
    <w:rsid w:val="00C2433B"/>
    <w:rsid w:val="00C25ABB"/>
    <w:rsid w:val="00C36101"/>
    <w:rsid w:val="00C50E6A"/>
    <w:rsid w:val="00C54715"/>
    <w:rsid w:val="00C743A5"/>
    <w:rsid w:val="00C820E2"/>
    <w:rsid w:val="00C9442C"/>
    <w:rsid w:val="00CA0D2D"/>
    <w:rsid w:val="00CA201F"/>
    <w:rsid w:val="00CC3CBA"/>
    <w:rsid w:val="00CE760D"/>
    <w:rsid w:val="00D11B50"/>
    <w:rsid w:val="00D12016"/>
    <w:rsid w:val="00D124A5"/>
    <w:rsid w:val="00D2701F"/>
    <w:rsid w:val="00D316C9"/>
    <w:rsid w:val="00D56A1C"/>
    <w:rsid w:val="00D70235"/>
    <w:rsid w:val="00D762B6"/>
    <w:rsid w:val="00D91E20"/>
    <w:rsid w:val="00DA41CE"/>
    <w:rsid w:val="00DD3407"/>
    <w:rsid w:val="00DE0C8E"/>
    <w:rsid w:val="00E01172"/>
    <w:rsid w:val="00E01E3E"/>
    <w:rsid w:val="00E442A3"/>
    <w:rsid w:val="00E4706E"/>
    <w:rsid w:val="00E71A44"/>
    <w:rsid w:val="00E74FA9"/>
    <w:rsid w:val="00E9375B"/>
    <w:rsid w:val="00E94F7A"/>
    <w:rsid w:val="00ED45A2"/>
    <w:rsid w:val="00EE5FC9"/>
    <w:rsid w:val="00F04C2E"/>
    <w:rsid w:val="00F30E8F"/>
    <w:rsid w:val="00F4549C"/>
    <w:rsid w:val="00F5005D"/>
    <w:rsid w:val="00F50A16"/>
    <w:rsid w:val="00F9030C"/>
    <w:rsid w:val="00FA432B"/>
    <w:rsid w:val="00FA680A"/>
    <w:rsid w:val="00FD3B0D"/>
    <w:rsid w:val="00FE0207"/>
    <w:rsid w:val="00FF0A7C"/>
    <w:rsid w:val="00FF48FA"/>
    <w:rsid w:val="00FF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85121"/>
  <w15:docId w15:val="{93ACB24A-3967-4D97-87F9-773699230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260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4F7A"/>
  </w:style>
  <w:style w:type="table" w:customStyle="1" w:styleId="Tabela-Siatka1">
    <w:name w:val="Tabela - Siatka1"/>
    <w:basedOn w:val="Standardowy"/>
    <w:next w:val="Tabela-Siatka"/>
    <w:uiPriority w:val="39"/>
    <w:rsid w:val="00E9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E9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94F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4F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4F7A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4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4F7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2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2A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F0A7C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A20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1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F431A-E8C8-4074-B63D-0FACB5DC3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8</Pages>
  <Words>723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Tomal</dc:creator>
  <cp:lastModifiedBy>Agnieszka Piasecka</cp:lastModifiedBy>
  <cp:revision>273</cp:revision>
  <cp:lastPrinted>2026-02-23T13:36:00Z</cp:lastPrinted>
  <dcterms:created xsi:type="dcterms:W3CDTF">2024-02-09T12:04:00Z</dcterms:created>
  <dcterms:modified xsi:type="dcterms:W3CDTF">2026-02-26T10:17:00Z</dcterms:modified>
</cp:coreProperties>
</file>